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55D2C" w14:textId="77777777" w:rsidR="008F4FE9" w:rsidRDefault="008F4FE9" w:rsidP="00BF0A0D">
      <w:pPr>
        <w:rPr>
          <w:rFonts w:cs="Arial"/>
          <w:b/>
        </w:rPr>
      </w:pPr>
    </w:p>
    <w:p w14:paraId="685418CE" w14:textId="77777777" w:rsidR="008F4FE9" w:rsidRPr="001A4E65" w:rsidRDefault="00916E3F" w:rsidP="00BF0A0D">
      <w:pPr>
        <w:bidi/>
        <w:rPr>
          <w:rFonts w:cs="Arial"/>
          <w:b/>
          <w:iCs/>
          <w:lang w:eastAsia="en-GB"/>
        </w:rPr>
      </w:pPr>
      <w:r w:rsidRPr="0092763E">
        <w:rPr>
          <w:rFonts w:cs="Arial"/>
          <w:b/>
          <w:bCs/>
          <w:color w:val="005EB8"/>
          <w:rtl/>
          <w:lang w:val="ur" w:eastAsia="en-GB"/>
        </w:rPr>
        <w:t>اکثر پوچھے جانے والے سوالات</w:t>
      </w:r>
    </w:p>
    <w:p w14:paraId="7D487D09" w14:textId="77777777" w:rsidR="008F4FE9" w:rsidRDefault="008F4FE9" w:rsidP="00BF0A0D">
      <w:pPr>
        <w:rPr>
          <w:rFonts w:eastAsia="Arial" w:cs="Arial"/>
          <w:b/>
          <w:bCs/>
          <w:lang w:eastAsia="en-GB"/>
        </w:rPr>
      </w:pPr>
    </w:p>
    <w:p w14:paraId="60F1B92E" w14:textId="77777777" w:rsidR="008F4FE9" w:rsidRDefault="00916E3F" w:rsidP="00BF0A0D">
      <w:pPr>
        <w:bidi/>
        <w:rPr>
          <w:rFonts w:eastAsia="Arial" w:cs="Arial"/>
          <w:b/>
          <w:bCs/>
          <w:lang w:eastAsia="en-GB"/>
        </w:rPr>
      </w:pPr>
      <w:r w:rsidRPr="3A29AA76">
        <w:rPr>
          <w:rFonts w:eastAsia="Arial" w:cs="Arial"/>
          <w:b/>
          <w:bCs/>
          <w:rtl/>
          <w:lang w:val="ur" w:eastAsia="en-GB"/>
        </w:rPr>
        <w:t>NHS Resolution کا کام کیا ہے؟</w:t>
      </w:r>
    </w:p>
    <w:p w14:paraId="3459FDBE" w14:textId="77777777" w:rsidR="008F4FE9" w:rsidRDefault="00916E3F" w:rsidP="00BF0A0D">
      <w:pPr>
        <w:bidi/>
        <w:rPr>
          <w:rFonts w:eastAsia="Arial" w:cs="Arial"/>
          <w:lang w:eastAsia="en-GB"/>
        </w:rPr>
      </w:pPr>
      <w:r>
        <w:rPr>
          <w:rFonts w:eastAsia="Arial" w:cs="Arial"/>
          <w:rtl/>
          <w:lang w:val="ur" w:eastAsia="en-GB"/>
        </w:rPr>
        <w:t>ہم NHS کے خلاف دائر کیے جانے والے طبی غفلت کے دعوؤں کا انتظام کرنے کے ذمہ دار ہیں۔ ہماری ذمہ داری میں یہ شامل ہے کہ ہم اپنا علم دوسروں تک پہنچائیں تاکہ مریضوں کی حفاظت میں بہتری لائی جا سکے اور علاج کے لیے دستیاب وسائل محفوظ رکھے جا سکیں۔</w:t>
      </w:r>
    </w:p>
    <w:p w14:paraId="7B68284E" w14:textId="77777777" w:rsidR="008F4FE9" w:rsidRDefault="00916E3F" w:rsidP="00BF0A0D">
      <w:pPr>
        <w:bidi/>
        <w:rPr>
          <w:rFonts w:eastAsia="Arial" w:cs="Arial"/>
          <w:b/>
          <w:bCs/>
          <w:lang w:val="en" w:eastAsia="en-GB"/>
        </w:rPr>
      </w:pPr>
      <w:r w:rsidRPr="3A29AA76">
        <w:rPr>
          <w:rFonts w:eastAsia="Arial" w:cs="Arial"/>
          <w:b/>
          <w:bCs/>
          <w:rtl/>
          <w:lang w:val="ur" w:eastAsia="en-GB"/>
        </w:rPr>
        <w:t>کلینیکل غفلت کیا ہوتی ہے؟</w:t>
      </w:r>
    </w:p>
    <w:p w14:paraId="65DF20B6" w14:textId="77777777" w:rsidR="008F4FE9" w:rsidRPr="00433579" w:rsidRDefault="00916E3F" w:rsidP="00BF0A0D">
      <w:pPr>
        <w:pStyle w:val="paragraph"/>
        <w:bidi/>
        <w:spacing w:before="0" w:beforeAutospacing="0" w:after="0" w:afterAutospacing="0"/>
        <w:textAlignment w:val="baseline"/>
        <w:rPr>
          <w:rFonts w:ascii="Segoe UI" w:hAnsi="Segoe UI" w:cs="Segoe UI"/>
          <w:sz w:val="18"/>
          <w:szCs w:val="18"/>
        </w:rPr>
      </w:pPr>
      <w:r w:rsidRPr="00433579">
        <w:rPr>
          <w:rStyle w:val="normaltextrun"/>
          <w:rFonts w:ascii="Arial" w:eastAsia="Calibri" w:hAnsi="Arial" w:cs="Arial"/>
          <w:rtl/>
          <w:lang w:val="ur"/>
        </w:rPr>
        <w:t>کلینیکل (یا طبی) غفلت اس وقت ہوتی ہے جب طبی ماہرین یا تنظیمیں، جن پر قانونی طور پر نگہداشت کی ذمہ داری عائد ہوتی ہے، متوقع معیارِ نگہداشت پر پورے نہیں اترتے اور اس کے نتیجے میں مریض کو نقصان پہنچتا ہے یا مریض کی حالت مزید بگڑ جاتی ہے۔  </w:t>
      </w:r>
    </w:p>
    <w:p w14:paraId="3BF6C101" w14:textId="77777777" w:rsidR="008F4FE9" w:rsidRPr="00433579" w:rsidRDefault="008F4FE9" w:rsidP="00BF0A0D">
      <w:pPr>
        <w:pStyle w:val="paragraph"/>
        <w:spacing w:before="0" w:beforeAutospacing="0" w:after="0" w:afterAutospacing="0"/>
        <w:textAlignment w:val="baseline"/>
        <w:rPr>
          <w:rStyle w:val="normaltextrun"/>
          <w:rFonts w:ascii="Arial" w:eastAsia="Calibri" w:hAnsi="Arial" w:cs="Arial"/>
        </w:rPr>
      </w:pPr>
    </w:p>
    <w:p w14:paraId="045729DF" w14:textId="77777777" w:rsidR="008F4FE9" w:rsidRDefault="00916E3F" w:rsidP="00BF0A0D">
      <w:pPr>
        <w:pStyle w:val="paragraph"/>
        <w:bidi/>
        <w:spacing w:before="0" w:beforeAutospacing="0" w:after="0" w:afterAutospacing="0"/>
        <w:textAlignment w:val="baseline"/>
        <w:rPr>
          <w:rFonts w:ascii="Segoe UI" w:hAnsi="Segoe UI" w:cs="Segoe UI"/>
          <w:sz w:val="18"/>
          <w:szCs w:val="18"/>
        </w:rPr>
      </w:pPr>
      <w:r w:rsidRPr="00433579">
        <w:rPr>
          <w:rStyle w:val="normaltextrun"/>
          <w:rFonts w:ascii="Arial" w:eastAsia="Calibri" w:hAnsi="Arial" w:cs="Arial"/>
          <w:rtl/>
          <w:lang w:val="ur"/>
        </w:rPr>
        <w:t xml:space="preserve">تین حصوں پر مشتمل ایک قانونی جانچ انجام دینا ضروری ہے۔ آپ ذیل میں فراہم کردہ 'طبی غفلت کے دعوؤں کے متعلق تعارف' کا QR کوڈ اسکین کر کے، یا اپنے ویب براؤزر میں </w:t>
      </w:r>
      <w:hyperlink r:id="rId11">
        <w:r w:rsidR="008F4FE9" w:rsidRPr="00433579">
          <w:rPr>
            <w:rStyle w:val="Hyperlink"/>
            <w:rFonts w:ascii="Arial" w:eastAsiaTheme="majorEastAsia" w:hAnsi="Arial" w:cs="Arial"/>
            <w:rtl/>
            <w:lang w:val="ur"/>
          </w:rPr>
          <w:t>https://youtu.be/98RYE0NIlVk</w:t>
        </w:r>
      </w:hyperlink>
      <w:r w:rsidRPr="00433579">
        <w:rPr>
          <w:rStyle w:val="normaltextrun"/>
          <w:rFonts w:ascii="Arial" w:eastAsia="Calibri" w:hAnsi="Arial" w:cs="Arial"/>
          <w:rtl/>
          <w:lang w:val="ur"/>
        </w:rPr>
        <w:t xml:space="preserve"> ٹائپ کر کے ایک مختصر ویڈیو دیکھ کر اس کے بارے میں مزید معلومات حاصل کر سکتے ہیں۔ </w:t>
      </w:r>
    </w:p>
    <w:p w14:paraId="1EEDEFB5" w14:textId="77777777" w:rsidR="008F4FE9" w:rsidRDefault="00916E3F" w:rsidP="00BF0A0D">
      <w:pPr>
        <w:rPr>
          <w:rFonts w:eastAsia="Arial" w:cs="Arial"/>
          <w:b/>
          <w:bCs/>
          <w:lang w:val="en" w:eastAsia="en-GB"/>
        </w:rPr>
      </w:pPr>
      <w:r w:rsidRPr="00E27B42">
        <w:rPr>
          <w:rFonts w:eastAsia="Times New Roman" w:cs="Arial"/>
          <w:noProof/>
          <w:lang w:eastAsia="en-GB"/>
        </w:rPr>
        <w:drawing>
          <wp:inline distT="0" distB="0" distL="0" distR="0" wp14:anchorId="61B50DAE" wp14:editId="04AD9AA5">
            <wp:extent cx="914400" cy="914400"/>
            <wp:effectExtent l="0" t="0" r="0" b="0"/>
            <wp:docPr id="157864284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42846" name="Picture 6" descr="A qr code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6236" cy="916236"/>
                    </a:xfrm>
                    <a:prstGeom prst="rect">
                      <a:avLst/>
                    </a:prstGeom>
                    <a:noFill/>
                    <a:ln>
                      <a:noFill/>
                    </a:ln>
                  </pic:spPr>
                </pic:pic>
              </a:graphicData>
            </a:graphic>
          </wp:inline>
        </w:drawing>
      </w:r>
    </w:p>
    <w:p w14:paraId="2911C63A" w14:textId="77777777" w:rsidR="008F4FE9" w:rsidRDefault="00916E3F" w:rsidP="00BF0A0D">
      <w:pPr>
        <w:bidi/>
        <w:rPr>
          <w:rFonts w:eastAsia="Arial" w:cs="Arial"/>
          <w:b/>
          <w:bCs/>
          <w:lang w:eastAsia="en-GB"/>
        </w:rPr>
      </w:pPr>
      <w:r w:rsidRPr="3A29AA76">
        <w:rPr>
          <w:rFonts w:eastAsia="Arial" w:cs="Arial"/>
          <w:b/>
          <w:bCs/>
          <w:rtl/>
          <w:lang w:val="ur" w:eastAsia="en-GB"/>
        </w:rPr>
        <w:t>ابتدائی اطلاع (Early Notification, EN) کی اسکیم کیا ہے؟</w:t>
      </w:r>
    </w:p>
    <w:p w14:paraId="29EE5FE3" w14:textId="77777777" w:rsidR="008F4FE9" w:rsidRDefault="00916E3F" w:rsidP="00BF0A0D">
      <w:pPr>
        <w:bidi/>
        <w:rPr>
          <w:rFonts w:cs="Arial"/>
          <w:color w:val="000000"/>
          <w:shd w:val="clear" w:color="auto" w:fill="FFFFFF"/>
        </w:rPr>
      </w:pPr>
      <w:r w:rsidRPr="5B8B7596">
        <w:rPr>
          <w:rFonts w:eastAsia="Arial" w:cs="Arial"/>
          <w:rtl/>
          <w:lang w:val="ur" w:eastAsia="en-GB"/>
        </w:rPr>
        <w:t>NHS ٹرسٹس کے لیے لازم ہے کہ وہ ہمیں زچگی کے ان واقعات کے بارے میں اطلاع دیں جو بچے کے دماغ کے MRI اسکین سے متعلق مخصوص معیار پر پورا اترتے ہوں۔ EN اسکیم کے تحت، کلینیشنز اور وکلاء کی ایک ٹیم مل کر اُن حالات کی تحقیقات کرتی ہے جہاں بچوں کو پیدائش کے وقت مخصوص دماغی چوٹیں پہنچی ہوں، تاکہ یہ معلوم کیا جا سکے کہ کیا طبی غفلت کی وجہ سے نقصان ہوا تھا۔  یہ ٹیم</w:t>
      </w:r>
      <w:r w:rsidRPr="00904AFF">
        <w:rPr>
          <w:rFonts w:cs="Arial"/>
          <w:color w:val="000000"/>
          <w:rtl/>
          <w:lang w:val="ur"/>
        </w:rPr>
        <w:t xml:space="preserve"> آپ کی نگہداشت سے متعلق ابتدائی تحقیق مکمل کرتی ہے اور اگر ان کی تین حصوں پر مشتمل قانونی جانچ میں کوئی طبی غفلت سامنے آتی ہے تو معاوضہ ادا کرتی ہے۔</w:t>
      </w:r>
      <w:r w:rsidRPr="5B8B7596">
        <w:rPr>
          <w:rFonts w:eastAsia="Arial" w:cs="Arial"/>
          <w:rtl/>
          <w:lang w:val="ur" w:eastAsia="en-GB"/>
        </w:rPr>
        <w:t xml:space="preserve"> وہ </w:t>
      </w:r>
      <w:r w:rsidRPr="002F5E46">
        <w:rPr>
          <w:rFonts w:cs="Arial"/>
          <w:color w:val="000000"/>
          <w:rtl/>
          <w:lang w:val="ur"/>
        </w:rPr>
        <w:t>ان واقعات سے سیکھنے اور مل کر کام کرنے میں NHS ٹرسٹس کی مدد بھی کرتی ہے تاکہ زچگی اور نوزائیدہ بچے کی نگہداشت (بچے کی زندگی کے پہلے چار ہفتوں میں نگہداشت) کو بہتر بنایا جا سکے۔ براہ کرم قانونی ٹیسٹوں کے بارے میں مزید معلومات کے لیے '</w:t>
      </w:r>
      <w:r w:rsidRPr="5B8B7596">
        <w:rPr>
          <w:rFonts w:eastAsia="Arial" w:cs="Arial"/>
          <w:rtl/>
          <w:lang w:val="ur" w:eastAsia="en-GB"/>
        </w:rPr>
        <w:t>آپ کیسے فیصلہ کرتے ہیں کہ کیا میرا بچہ معاوضے کا اہل ہے یا نہیں؟' کا سیکشن پڑھیں۔   </w:t>
      </w:r>
    </w:p>
    <w:p w14:paraId="38E13F83" w14:textId="77777777" w:rsidR="008F4FE9" w:rsidRDefault="00916E3F" w:rsidP="00BF0A0D">
      <w:pPr>
        <w:bidi/>
        <w:rPr>
          <w:rFonts w:eastAsia="Arial" w:cs="Arial"/>
          <w:b/>
          <w:bCs/>
          <w:lang w:eastAsia="en-GB"/>
        </w:rPr>
      </w:pPr>
      <w:r w:rsidRPr="00811CB0">
        <w:rPr>
          <w:rFonts w:eastAsia="Arial" w:cs="Arial"/>
          <w:b/>
          <w:bCs/>
          <w:rtl/>
          <w:lang w:val="ur" w:eastAsia="en-GB"/>
        </w:rPr>
        <w:t xml:space="preserve">EN اسکیم میں کن بچوں کو رپورٹ کیا جاتا ہے؟ </w:t>
      </w:r>
    </w:p>
    <w:p w14:paraId="344E5956" w14:textId="77777777" w:rsidR="008F4FE9" w:rsidRPr="00EC68F6" w:rsidRDefault="00916E3F" w:rsidP="00BF0A0D">
      <w:pPr>
        <w:bidi/>
        <w:rPr>
          <w:rStyle w:val="eop"/>
          <w:rFonts w:eastAsia="Arial" w:cs="Arial"/>
          <w:color w:val="000000"/>
          <w:shd w:val="clear" w:color="auto" w:fill="FFFFFF"/>
        </w:rPr>
      </w:pPr>
      <w:r w:rsidRPr="3A29AA76">
        <w:rPr>
          <w:rFonts w:eastAsia="Arial" w:cs="Arial"/>
          <w:rtl/>
          <w:lang w:val="ur" w:eastAsia="en-GB"/>
        </w:rPr>
        <w:t xml:space="preserve">اس معیار پر وہ بچے پورے اترتے ہیں جنہوں نے مدتِ حمل پوری کی ہو (یعنی کم از کم 37 ہفتوں کی حمل کی مدت مکمل ہو) اور زچگی کے بعد پیدا ہوئے ہوں، جن کے MRI اسکین میں ممکنہ طور پر شدید ہائپوکسک دماغی چوٹ کی تصدیق ہوئی ہو۔ </w:t>
      </w:r>
      <w:r>
        <w:rPr>
          <w:rStyle w:val="normaltextrun"/>
          <w:rFonts w:eastAsia="Arial" w:cs="Arial"/>
          <w:color w:val="000000"/>
          <w:shd w:val="clear" w:color="auto" w:fill="FFFFFF"/>
          <w:rtl/>
          <w:lang w:val="ur"/>
        </w:rPr>
        <w:t>اس اسکیم کے تحت وہ بچے اس جائزے کے اہل نہیں ہوں گے جو منصوبہ شدہ سیزیرین سیکشن سے پیدا ہوئے ہوں، اور وہ بچے جو بدقسمتی سے (پیدائش اور 6 دنوں کے مابین) زندگی کے ابتدائی ہفتے کے اندر مر گئے ہوں۔  </w:t>
      </w:r>
    </w:p>
    <w:p w14:paraId="3CC5FC6D" w14:textId="77777777" w:rsidR="008F4FE9" w:rsidRPr="00EC68F6" w:rsidRDefault="00916E3F" w:rsidP="00BF0A0D">
      <w:pPr>
        <w:bidi/>
        <w:rPr>
          <w:rFonts w:eastAsia="Arial" w:cs="Arial"/>
          <w:lang w:eastAsia="en-GB"/>
        </w:rPr>
      </w:pPr>
      <w:r w:rsidRPr="016DF65C">
        <w:rPr>
          <w:rFonts w:eastAsia="Arial" w:cs="Arial"/>
          <w:rtl/>
          <w:lang w:val="ur" w:eastAsia="en-GB"/>
        </w:rPr>
        <w:t xml:space="preserve">بچے کی زندگی کے پہلے سات دنوں میں ممکنہ شدید دماغی چوٹ کی تشخیص کی گئی ہے۔ اس کی تشخیص کے لیے، درج ذیل میں سے ایک یا زیادہ صورتیں لاگو ہونا لازمی ہے۔  </w:t>
      </w:r>
    </w:p>
    <w:p w14:paraId="1271C6AE" w14:textId="77777777" w:rsidR="008F4FE9" w:rsidRPr="00EC68F6" w:rsidRDefault="00916E3F" w:rsidP="008F4FE9">
      <w:pPr>
        <w:numPr>
          <w:ilvl w:val="0"/>
          <w:numId w:val="3"/>
        </w:numPr>
        <w:bidi/>
        <w:spacing w:after="0"/>
        <w:rPr>
          <w:rFonts w:eastAsia="Arial" w:cs="Arial"/>
          <w:lang w:eastAsia="en-GB"/>
        </w:rPr>
      </w:pPr>
      <w:r>
        <w:rPr>
          <w:rFonts w:eastAsia="Arial" w:cs="Arial"/>
          <w:rtl/>
          <w:lang w:val="ur" w:eastAsia="en-GB"/>
        </w:rPr>
        <w:lastRenderedPageBreak/>
        <w:t>بچے میں درمیانے سے شدید ہائپوکسک اسکیمک اینسیفالوپیتھی (hypoxic ischaemic encephalopathy, HIE) کی تشخیص ہونا لازمی ہے۔ یہ ایک دماغی چوٹ ہے جو بچے کے دماغ کو معقول مقدار میں آکسیجن نہ ملنے کے سبب ہوتی ہے۔</w:t>
      </w:r>
    </w:p>
    <w:p w14:paraId="31DFB5F6" w14:textId="77777777" w:rsidR="008F4FE9" w:rsidRDefault="00916E3F" w:rsidP="008F4FE9">
      <w:pPr>
        <w:numPr>
          <w:ilvl w:val="0"/>
          <w:numId w:val="3"/>
        </w:numPr>
        <w:bidi/>
        <w:spacing w:after="0"/>
        <w:rPr>
          <w:rFonts w:eastAsia="Arial" w:cs="Arial"/>
          <w:lang w:eastAsia="en-GB"/>
        </w:rPr>
      </w:pPr>
      <w:r>
        <w:rPr>
          <w:rFonts w:eastAsia="Arial" w:cs="Arial"/>
          <w:rtl/>
          <w:lang w:val="ur" w:eastAsia="en-GB"/>
        </w:rPr>
        <w:t>بچے کو معالجاتی طور پر (صرف فعال ٹھنڈک کے ذریعے) ٹھنڈک لازماً دی گئی ہو گی۔ اس عمل میں کولنگ میٹریس یا ٹھنڈی ٹوپی استعمال کر کے بچے کے جسم کا درجہ حرارت کم کیا جاتا ہے تاکہ HIE کے اثرات کو کم کیا جا سکے۔</w:t>
      </w:r>
    </w:p>
    <w:p w14:paraId="6E547369" w14:textId="77777777" w:rsidR="008F4FE9" w:rsidRPr="006A56AA" w:rsidRDefault="00916E3F" w:rsidP="008F4FE9">
      <w:pPr>
        <w:numPr>
          <w:ilvl w:val="0"/>
          <w:numId w:val="3"/>
        </w:numPr>
        <w:bidi/>
        <w:spacing w:after="0"/>
        <w:rPr>
          <w:rFonts w:eastAsia="Arial" w:cs="Arial"/>
          <w:lang w:eastAsia="en-GB"/>
        </w:rPr>
      </w:pPr>
      <w:r>
        <w:rPr>
          <w:rFonts w:eastAsia="Arial" w:cs="Arial"/>
          <w:rtl/>
          <w:lang w:val="ur" w:eastAsia="en-GB"/>
        </w:rPr>
        <w:t xml:space="preserve">بچے کی ہوش کی کیفیت میں تبدیلی لازماً ہو، جس کے ساتھ جھٹکے، پٹھوں کی کمزوری، غیر معمولی ردِعمل یا غیر معمولی چوسنا شامل ہو۔   </w:t>
      </w:r>
    </w:p>
    <w:p w14:paraId="38DC6334" w14:textId="77777777" w:rsidR="008F4FE9" w:rsidRDefault="00916E3F" w:rsidP="00BF0A0D">
      <w:pPr>
        <w:bidi/>
        <w:rPr>
          <w:rFonts w:eastAsia="Arial" w:cs="Arial"/>
          <w:lang w:eastAsia="en-GB"/>
        </w:rPr>
      </w:pPr>
      <w:r>
        <w:rPr>
          <w:rFonts w:eastAsia="Arial" w:cs="Arial"/>
          <w:rtl/>
          <w:lang w:val="ur" w:eastAsia="en-GB"/>
        </w:rPr>
        <w:t>(مذکورہ بالا علامات MNSI کے معیار کا ایک سادہ ورژن ہے۔)</w:t>
      </w:r>
    </w:p>
    <w:p w14:paraId="79D696A2" w14:textId="77777777" w:rsidR="008F4FE9" w:rsidRDefault="008F4FE9" w:rsidP="00BF0A0D">
      <w:pPr>
        <w:rPr>
          <w:rFonts w:eastAsia="Arial" w:cs="Arial"/>
          <w:lang w:eastAsia="en-GB"/>
        </w:rPr>
      </w:pPr>
    </w:p>
    <w:p w14:paraId="385DAF67" w14:textId="2A1E3F37" w:rsidR="008F4FE9" w:rsidRPr="00655799" w:rsidRDefault="00916E3F" w:rsidP="00BF0A0D">
      <w:pPr>
        <w:bidi/>
        <w:rPr>
          <w:rFonts w:eastAsia="Arial" w:cs="Arial"/>
          <w:color w:val="4F81BD"/>
          <w:lang w:eastAsia="en-GB"/>
        </w:rPr>
      </w:pPr>
      <w:r w:rsidRPr="3F65E2B0">
        <w:rPr>
          <w:rFonts w:eastAsia="Arial" w:cs="Arial"/>
          <w:rtl/>
          <w:lang w:val="ur" w:eastAsia="en-GB"/>
        </w:rPr>
        <w:t xml:space="preserve">ان بچوں کے بارے میں </w:t>
      </w:r>
      <w:r w:rsidR="008F4FE9" w:rsidRPr="00713C8E">
        <w:rPr>
          <w:rFonts w:eastAsia="Arial" w:cs="Arial"/>
          <w:rtl/>
          <w:lang w:val="ur" w:eastAsia="en-GB"/>
        </w:rPr>
        <w:t>میٹرنٹی اینڈ نیوبورن سیفٹی انویسٹیگیشنز (MNSI) پروگرام کو رپورٹ کیا جاتا ہے</w:t>
      </w:r>
      <w:r w:rsidRPr="3F65E2B0">
        <w:rPr>
          <w:rFonts w:eastAsia="Arial" w:cs="Arial"/>
          <w:rtl/>
          <w:lang w:val="ur" w:eastAsia="en-GB"/>
        </w:rPr>
        <w:t>۔</w:t>
      </w:r>
      <w:r w:rsidR="00713C8E">
        <w:rPr>
          <w:rFonts w:eastAsia="Arial" w:cs="Arial"/>
          <w:lang w:eastAsia="en-GB"/>
        </w:rPr>
        <w:t xml:space="preserve"> </w:t>
      </w:r>
      <w:r w:rsidR="00713C8E" w:rsidRPr="3F65E2B0">
        <w:rPr>
          <w:rFonts w:eastAsia="Arial" w:cs="Arial"/>
          <w:lang w:eastAsia="en-GB"/>
        </w:rPr>
        <w:t xml:space="preserve"> </w:t>
      </w:r>
      <w:bookmarkStart w:id="0" w:name="_Hlk209704768"/>
      <w:r w:rsidR="00713C8E">
        <w:rPr>
          <w:rFonts w:eastAsia="Arial" w:cs="Arial"/>
          <w:lang w:eastAsia="en-GB"/>
        </w:rPr>
        <w:t>(</w:t>
      </w:r>
      <w:hyperlink r:id="rId13">
        <w:r w:rsidR="00713C8E" w:rsidRPr="0060010F">
          <w:rPr>
            <w:rStyle w:val="Hyperlink"/>
            <w:rFonts w:eastAsia="Arial" w:cs="Arial"/>
            <w:lang w:eastAsia="en-GB"/>
          </w:rPr>
          <w:t>Maternity and Newborn Safety Investigations (MNSI) programme</w:t>
        </w:r>
      </w:hyperlink>
      <w:bookmarkEnd w:id="0"/>
      <w:r w:rsidR="00713C8E">
        <w:rPr>
          <w:rFonts w:eastAsia="Arial" w:cs="Arial"/>
          <w:lang w:eastAsia="en-GB"/>
        </w:rPr>
        <w:t>)</w:t>
      </w:r>
      <w:r w:rsidRPr="3F65E2B0">
        <w:rPr>
          <w:rFonts w:eastAsia="Arial" w:cs="Arial"/>
          <w:rtl/>
          <w:lang w:val="ur" w:eastAsia="en-GB"/>
        </w:rPr>
        <w:t xml:space="preserve"> </w:t>
      </w:r>
    </w:p>
    <w:p w14:paraId="7D1EC148" w14:textId="77777777" w:rsidR="008F4FE9" w:rsidRDefault="008F4FE9" w:rsidP="00BF0A0D">
      <w:pPr>
        <w:rPr>
          <w:rFonts w:eastAsia="Arial" w:cs="Arial"/>
          <w:lang w:eastAsia="en-GB"/>
        </w:rPr>
      </w:pPr>
    </w:p>
    <w:p w14:paraId="1FE9D035" w14:textId="77777777" w:rsidR="008F4FE9" w:rsidRPr="00EC68F6" w:rsidRDefault="00916E3F" w:rsidP="00BF0A0D">
      <w:pPr>
        <w:bidi/>
        <w:rPr>
          <w:rFonts w:eastAsia="Arial" w:cs="Arial"/>
          <w:b/>
          <w:bCs/>
          <w:lang w:eastAsia="en-GB"/>
        </w:rPr>
      </w:pPr>
      <w:r w:rsidRPr="3A29AA76">
        <w:rPr>
          <w:rFonts w:eastAsia="Arial" w:cs="Arial"/>
          <w:b/>
          <w:bCs/>
          <w:rtl/>
          <w:lang w:val="ur" w:eastAsia="en-GB"/>
        </w:rPr>
        <w:t>EN اسکیم کا معیار برائے تحقیقات</w:t>
      </w:r>
    </w:p>
    <w:p w14:paraId="67E54E34" w14:textId="77777777" w:rsidR="008F4FE9" w:rsidRDefault="00916E3F" w:rsidP="00BF0A0D">
      <w:pPr>
        <w:bidi/>
        <w:rPr>
          <w:rFonts w:eastAsia="Arial" w:cs="Arial"/>
          <w:lang w:eastAsia="en-GB"/>
        </w:rPr>
      </w:pPr>
      <w:r w:rsidRPr="3A29AA76">
        <w:rPr>
          <w:rFonts w:eastAsia="Arial" w:cs="Arial"/>
          <w:rtl/>
          <w:lang w:val="ur" w:eastAsia="en-GB"/>
        </w:rPr>
        <w:t xml:space="preserve">EN کی اسکیم ایک خصوصی قسم کی دماغی چوٹ کی تحقیق کرتی ہے جو ہمارے MRI کے طبی معیار پر پورا اترتی ہے۔ </w:t>
      </w:r>
    </w:p>
    <w:p w14:paraId="62F60FA2" w14:textId="77777777" w:rsidR="008F4FE9" w:rsidRDefault="00916E3F" w:rsidP="00BF0A0D">
      <w:pPr>
        <w:bidi/>
        <w:rPr>
          <w:rFonts w:eastAsia="Arial" w:cs="Arial"/>
          <w:lang w:eastAsia="en-GB"/>
        </w:rPr>
      </w:pPr>
      <w:r w:rsidRPr="016DF65C">
        <w:rPr>
          <w:rFonts w:eastAsia="Arial" w:cs="Arial"/>
          <w:rtl/>
          <w:lang w:val="ur" w:eastAsia="en-GB"/>
        </w:rPr>
        <w:t>ہم ان کیسز کی تحقیق کرتے ہیں جن میں معالجاتی انداز میں بچوں کے جسم کا درجۂ حرارت کم کرنا شامل ہو جہاں مسلسل اعصابی نقصان (یعنی دماغ، ریڑھ کی ہڈی یا اعصاب کو پہنچنے والا نقصان) ہونے کا ثبوت پایا جائے۔ عموماً اس کا مطلب یہ ہو گا کہ، ہماری تحقیق کے معیار پر پورا اترنے کے لیے زچگی کے دوران ہائپوکسک اسیمک اینسیفالوپیتھی (HIE) کے ہونے کی نشاندہی کے ثبوت کے لیے دماغ کا MRI اسکین کیا جائے گا۔ زچگی کے دوران انٹراپارٹم HIE ایک دماغی چوٹ ہوتی ہے جو دماغ کو آکسیجن کی فراہمی میں خلل کے نتیجے میں واقع ہوتی ہے۔</w:t>
      </w:r>
    </w:p>
    <w:p w14:paraId="14C2A587" w14:textId="77777777" w:rsidR="008F4FE9" w:rsidRPr="00EC68F6" w:rsidRDefault="00916E3F" w:rsidP="00BF0A0D">
      <w:pPr>
        <w:bidi/>
        <w:rPr>
          <w:rFonts w:eastAsia="Arial" w:cs="Arial"/>
          <w:lang w:eastAsia="en-GB"/>
        </w:rPr>
      </w:pPr>
      <w:r>
        <w:rPr>
          <w:rFonts w:eastAsia="Arial" w:cs="Arial"/>
          <w:rtl/>
          <w:lang w:val="ur" w:eastAsia="en-GB"/>
        </w:rPr>
        <w:t>ہم ان کیسز کا جائزہ لیں گے جو ہمیں رپورٹ کیے گئے ہیں، تاکہ اس بات کی تصدیق کی جا سکے کہ کیا MRI اسکین میں ہائپوکسک چوٹ کا کوئی ثبوت پایا جاتا ہے یا نہیں۔ ہماری کلینیکل ٹیم ایک ابتدائی جائزہ لے گی، جس میں اس بات پر غور کیا جائے گا کہ کیا آپ کو اور آپ کے بچے کو موصول ہونے والی نگہداشت کے بارے میں کوئی ابتدائی خدشات پائے جاتے ہیں اور کیا وہ نگہداشت آپ کے بچے کو نقصان پہنچنے کا سبب بن سکتی ہے یا نہیں۔ اگر ایسے کوئی خدشات ہیں کہ یہ نگہداشت آپ کے بچے کو نقصان پہنچانے کا سبب بن سکتی ہے، تو ہم ایک مکمل قانونی تحقیق</w:t>
      </w:r>
      <w:r>
        <w:rPr>
          <w:rFonts w:eastAsia="Arial" w:cs="Arial"/>
          <w:rtl/>
          <w:lang w:val="ur" w:eastAsia="en-GB"/>
        </w:rPr>
        <w:t xml:space="preserve"> کریں گے۔ اگر آپ کا بچہ 1 اکتوبر 2023 یا اس کے بعد پیدا ہوا ہے، تو ہم اس کام کے لیے آپ کی اجازت طلب کریں گے اور آپ سے ایک فارم پر دستخط کرنے کو کہیں گے تاکہ ہمیں اضافی طبی ریکارڈز تک رسائی کی اجازت مل سکے۔</w:t>
      </w:r>
    </w:p>
    <w:p w14:paraId="0A54E032" w14:textId="77777777" w:rsidR="002E0DD4" w:rsidRPr="00EC68F6" w:rsidRDefault="00916E3F" w:rsidP="00BF0A0D">
      <w:pPr>
        <w:bidi/>
        <w:rPr>
          <w:rFonts w:eastAsia="Arial" w:cs="Arial"/>
          <w:b/>
          <w:bCs/>
          <w:lang w:eastAsia="en-GB"/>
        </w:rPr>
      </w:pPr>
      <w:r w:rsidRPr="3A29AA76">
        <w:rPr>
          <w:rFonts w:eastAsia="Arial" w:cs="Arial"/>
          <w:b/>
          <w:bCs/>
          <w:rtl/>
          <w:lang w:val="ur" w:eastAsia="en-GB"/>
        </w:rPr>
        <w:t>EN اسکیم کی تحقیق کا خلاصہ</w:t>
      </w:r>
    </w:p>
    <w:p w14:paraId="7529A1D2" w14:textId="77777777" w:rsidR="008F4FE9" w:rsidRPr="00DB6234" w:rsidRDefault="00916E3F" w:rsidP="002E0DD4">
      <w:pPr>
        <w:bidi/>
        <w:rPr>
          <w:rFonts w:eastAsia="Arial" w:cs="Arial"/>
        </w:rPr>
      </w:pPr>
      <w:r w:rsidRPr="1EF41925">
        <w:rPr>
          <w:rFonts w:eastAsia="Arial" w:cs="Arial"/>
          <w:rtl/>
          <w:lang w:val="ur"/>
        </w:rPr>
        <w:t xml:space="preserve">ہسپتال کا ٹرسٹ اس بچے کی پیدائش کے بارے میں ہمیں اطلاع دے گا جو ہمارے لیے اسکیم کے معیار پر پورا اترتا ہو۔ ہم آپ کے ساتھ اس بات پر اتفاق کریں گے کہ آپ ہم سے کتنی بار اور کس طریقے سے رابطہ کرنا چاہتے ہیں۔ اگر کسی بھی مرحلے پر آپ اپنے وکیل مقرر کریں گے، تو پھر ہم آپ کے بجائے اُن کے ساتھ براہِ راست بات چیت کریں گے۔  </w:t>
      </w:r>
    </w:p>
    <w:p w14:paraId="5931F650" w14:textId="77777777" w:rsidR="008F4FE9" w:rsidRPr="00EC68F6" w:rsidRDefault="00916E3F" w:rsidP="00BF0A0D">
      <w:pPr>
        <w:bidi/>
        <w:rPr>
          <w:rFonts w:eastAsia="Arial" w:cs="Arial"/>
          <w:b/>
          <w:bCs/>
          <w:lang w:eastAsia="en-GB"/>
        </w:rPr>
      </w:pPr>
      <w:r w:rsidRPr="00DB6234">
        <w:rPr>
          <w:rFonts w:eastAsia="Arial" w:cs="Arial"/>
          <w:b/>
          <w:bCs/>
          <w:rtl/>
          <w:lang w:val="ur" w:eastAsia="en-GB"/>
        </w:rPr>
        <w:t>مرحلہ 1</w:t>
      </w:r>
      <w:r w:rsidRPr="00DB6234">
        <w:rPr>
          <w:rFonts w:eastAsia="Arial" w:cs="Arial"/>
          <w:b/>
          <w:bCs/>
          <w:rtl/>
          <w:lang w:val="ur" w:eastAsia="en-GB"/>
        </w:rPr>
        <w:tab/>
      </w:r>
    </w:p>
    <w:p w14:paraId="6CC3532C" w14:textId="77777777" w:rsidR="008F4FE9" w:rsidRPr="00EC68F6" w:rsidRDefault="00916E3F" w:rsidP="00BF0A0D">
      <w:pPr>
        <w:bidi/>
        <w:rPr>
          <w:rFonts w:eastAsia="Arial" w:cs="Arial"/>
          <w:lang w:eastAsia="en-GB"/>
        </w:rPr>
      </w:pPr>
      <w:r w:rsidRPr="3A29AA76">
        <w:rPr>
          <w:rFonts w:eastAsia="Arial" w:cs="Arial"/>
          <w:rtl/>
          <w:lang w:val="ur" w:eastAsia="en-GB"/>
        </w:rPr>
        <w:t xml:space="preserve">جب ہسپتال ٹرسٹ کو میٹرنٹی اینڈ نیوبورن سیفٹی انویسٹیگیشنز (MNSI) پروگرام کی جانب سے رپورٹ ملے گی، تو وہ ہمیں فراہم کر دیں گے۔ یہ عام طور پر آپ کے بچے کی پیدائش کے چھ ماہ بعد کا وقت ہوتا ہے۔ ہم آپ کے بچے کے MRI اسکین کی جانچ کریں گے (جس میں ایک ماہ تک کا عرصہ لگ سکتا ہے)، اور اگر یہ ثابت ہوا کہ بچے کو انٹراپارٹم ہائپوکسک دماغی چوٹ لاحق ہوئی تھی تو ہم مرحلہ 2 کی طرف بڑھیں گے۔     </w:t>
      </w:r>
    </w:p>
    <w:p w14:paraId="1C5A9F58" w14:textId="77777777" w:rsidR="008F4FE9" w:rsidRPr="00EC68F6" w:rsidRDefault="00916E3F" w:rsidP="00BF0A0D">
      <w:pPr>
        <w:bidi/>
        <w:rPr>
          <w:rFonts w:eastAsia="Arial" w:cs="Arial"/>
          <w:lang w:eastAsia="en-GB"/>
        </w:rPr>
      </w:pPr>
      <w:r w:rsidRPr="3A29AA76">
        <w:rPr>
          <w:rFonts w:eastAsia="Arial" w:cs="Arial"/>
          <w:b/>
          <w:bCs/>
          <w:rtl/>
          <w:lang w:val="ur" w:eastAsia="en-GB"/>
        </w:rPr>
        <w:t>مرحلہ 2</w:t>
      </w:r>
      <w:r w:rsidRPr="3A29AA76">
        <w:rPr>
          <w:rFonts w:eastAsia="Arial" w:cs="Arial"/>
          <w:b/>
          <w:bCs/>
          <w:rtl/>
          <w:lang w:val="ur" w:eastAsia="en-GB"/>
        </w:rPr>
        <w:tab/>
      </w:r>
    </w:p>
    <w:p w14:paraId="5B9FBD39" w14:textId="77777777" w:rsidR="008F4FE9" w:rsidRPr="00EC68F6" w:rsidRDefault="00916E3F" w:rsidP="00BF0A0D">
      <w:pPr>
        <w:bidi/>
        <w:rPr>
          <w:rFonts w:eastAsia="Arial" w:cs="Arial"/>
          <w:lang w:eastAsia="en-GB"/>
        </w:rPr>
      </w:pPr>
      <w:r>
        <w:rPr>
          <w:rFonts w:eastAsia="Arial" w:cs="Arial"/>
          <w:rtl/>
          <w:lang w:val="ur" w:eastAsia="en-GB"/>
        </w:rPr>
        <w:t xml:space="preserve">ہم آپ کو موصول ہونے والی نگہداشت کا ابتدائی جائزہ لیں گے اور اس کے نتائج کے متعلق آپ کو تحریر کریں گے۔ اگر ایسے کوئی خدشات ہیں کہ یہ نگہداشت آپ کے بچے کو نقصان پہنچانے کا سبب بن سکتی ہے، تو ہم ایک مکمل قانونی تحقیق کریں گے۔ </w:t>
      </w:r>
      <w:r>
        <w:rPr>
          <w:rFonts w:eastAsia="Arial" w:cs="Arial"/>
          <w:rtl/>
          <w:lang w:val="ur" w:eastAsia="en-GB"/>
        </w:rPr>
        <w:lastRenderedPageBreak/>
        <w:t xml:space="preserve">اگر آپ کا بچہ 1 اکتوبر 2023 یا اس کے بعد پیدا ہوا ہے، تو ہم اس کام کے لیے آپ کی اجازت طلب کریں گے اور آپ سے ایک فارم پر دستخط کرنے کو کہیں گے تاکہ ہمیں اضافی طبی ریکارڈز تک رسائی کی اجازت مل سکے۔ اس مرحلے میں تقریباً تین ماہ لگتے ہیں۔ </w:t>
      </w:r>
    </w:p>
    <w:p w14:paraId="1A2B0DC6" w14:textId="77777777" w:rsidR="008F4FE9" w:rsidRPr="00EC68F6" w:rsidRDefault="00916E3F" w:rsidP="00BF0A0D">
      <w:pPr>
        <w:bidi/>
        <w:rPr>
          <w:rFonts w:eastAsia="Arial" w:cs="Arial"/>
          <w:b/>
          <w:bCs/>
          <w:lang w:eastAsia="en-GB"/>
        </w:rPr>
      </w:pPr>
      <w:r w:rsidRPr="3A29AA76">
        <w:rPr>
          <w:rFonts w:eastAsia="Arial" w:cs="Arial"/>
          <w:b/>
          <w:bCs/>
          <w:rtl/>
          <w:lang w:val="ur" w:eastAsia="en-GB"/>
        </w:rPr>
        <w:t xml:space="preserve">مرحلہ 3 </w:t>
      </w:r>
      <w:r w:rsidRPr="3A29AA76">
        <w:rPr>
          <w:rFonts w:eastAsia="Arial" w:cs="Arial"/>
          <w:b/>
          <w:bCs/>
          <w:rtl/>
          <w:lang w:val="ur" w:eastAsia="en-GB"/>
        </w:rPr>
        <w:tab/>
      </w:r>
    </w:p>
    <w:p w14:paraId="00BC2526" w14:textId="77777777" w:rsidR="008F4FE9" w:rsidRPr="00EC68F6" w:rsidRDefault="00916E3F" w:rsidP="00BF0A0D">
      <w:pPr>
        <w:bidi/>
        <w:rPr>
          <w:rFonts w:eastAsia="Arial" w:cs="Arial"/>
          <w:lang w:eastAsia="en-GB"/>
        </w:rPr>
      </w:pPr>
      <w:r w:rsidRPr="016DF65C">
        <w:rPr>
          <w:rFonts w:eastAsia="Arial" w:cs="Arial"/>
          <w:rtl/>
          <w:lang w:val="ur" w:eastAsia="en-GB"/>
        </w:rPr>
        <w:t xml:space="preserve">جب ہمیں تحقیق کے لیے آپ کی اجازت اور مزید ریکارڈز تک رسائی کی رضامندی مل جائے گی، تو ہم آپ سے رابطہ کریں گے اور اگلے مراحل کی وضاحت کریں گے۔       </w:t>
      </w:r>
    </w:p>
    <w:p w14:paraId="4CE9C978" w14:textId="77777777" w:rsidR="008F4FE9" w:rsidRPr="00EC68F6" w:rsidRDefault="00916E3F" w:rsidP="00BF0A0D">
      <w:pPr>
        <w:bidi/>
        <w:rPr>
          <w:rFonts w:eastAsia="Arial" w:cs="Arial"/>
          <w:lang w:eastAsia="en-GB"/>
        </w:rPr>
      </w:pPr>
      <w:r w:rsidRPr="3A29AA76">
        <w:rPr>
          <w:rFonts w:eastAsia="Arial" w:cs="Arial"/>
          <w:b/>
          <w:bCs/>
          <w:rtl/>
          <w:lang w:val="ur" w:eastAsia="en-GB"/>
        </w:rPr>
        <w:t>مرحلہ 4</w:t>
      </w:r>
      <w:r w:rsidRPr="3A29AA76">
        <w:rPr>
          <w:rFonts w:eastAsia="Arial" w:cs="Arial"/>
          <w:b/>
          <w:bCs/>
          <w:rtl/>
          <w:lang w:val="ur" w:eastAsia="en-GB"/>
        </w:rPr>
        <w:tab/>
      </w:r>
    </w:p>
    <w:p w14:paraId="3FE2CFF2" w14:textId="77777777" w:rsidR="008F4FE9" w:rsidRPr="00EC68F6" w:rsidRDefault="00916E3F" w:rsidP="00BF0A0D">
      <w:pPr>
        <w:bidi/>
        <w:rPr>
          <w:rFonts w:eastAsia="Arial" w:cs="Arial"/>
          <w:lang w:eastAsia="en-GB"/>
        </w:rPr>
      </w:pPr>
      <w:r w:rsidRPr="0CA7FEBE">
        <w:rPr>
          <w:rFonts w:eastAsia="Arial" w:cs="Arial"/>
          <w:rtl/>
          <w:lang w:val="ur" w:eastAsia="en-GB"/>
        </w:rPr>
        <w:t xml:space="preserve">جب ہمیں مختلف فراہم کنندگان سے تمام طبی ریکارڈز موصول ہو جائیں گے، تو ہم انہیں خود مختار طبی اور قانونی ماہرین کے ساتھ شیئر کریں گے جو آپ کی نگہداشت پر اپنی رائے دیں گے اور قانونی ٹیسٹس کی بنیاد پر فیصلہ کریں گے کہ آپ معاوضے کے اہل ہیں یا نہیں۔ ماہرین کی اقسام مختلف ہو سکتی ہیں، لیکن عموماً مڈ وائف، ماہرِ زچگی، ماہرِ نوزائیدہ اور اعصابی امراض کے ریڈیولوجی ماہر شامل ہوتے ہیں۔ </w:t>
      </w:r>
    </w:p>
    <w:p w14:paraId="7B504390" w14:textId="77777777" w:rsidR="008F4FE9" w:rsidRPr="00EC68F6" w:rsidRDefault="00916E3F" w:rsidP="00BF0A0D">
      <w:pPr>
        <w:bidi/>
        <w:rPr>
          <w:rFonts w:eastAsia="Arial" w:cs="Arial"/>
          <w:b/>
          <w:bCs/>
          <w:lang w:eastAsia="en-GB"/>
        </w:rPr>
      </w:pPr>
      <w:r w:rsidRPr="3A29AA76">
        <w:rPr>
          <w:rFonts w:eastAsia="Arial" w:cs="Arial"/>
          <w:b/>
          <w:bCs/>
          <w:rtl/>
          <w:lang w:val="ur" w:eastAsia="en-GB"/>
        </w:rPr>
        <w:t xml:space="preserve">مرحلہ 5 </w:t>
      </w:r>
      <w:r w:rsidRPr="3A29AA76">
        <w:rPr>
          <w:rFonts w:eastAsia="Arial" w:cs="Arial"/>
          <w:b/>
          <w:bCs/>
          <w:rtl/>
          <w:lang w:val="ur" w:eastAsia="en-GB"/>
        </w:rPr>
        <w:tab/>
      </w:r>
      <w:bookmarkStart w:id="1" w:name="_Hlk158297118"/>
    </w:p>
    <w:p w14:paraId="513CE48C" w14:textId="77777777" w:rsidR="008F4FE9" w:rsidRPr="00EC68F6" w:rsidRDefault="00916E3F" w:rsidP="00BF0A0D">
      <w:pPr>
        <w:bidi/>
        <w:rPr>
          <w:rFonts w:eastAsia="Arial" w:cs="Arial"/>
          <w:lang w:eastAsia="en-GB"/>
        </w:rPr>
      </w:pPr>
      <w:r>
        <w:rPr>
          <w:rFonts w:eastAsia="Arial" w:cs="Arial"/>
          <w:rtl/>
          <w:lang w:val="ur" w:eastAsia="en-GB"/>
        </w:rPr>
        <w:t>ہم ماہرین کی آراء پر غور کریں گے اور ہو سکتا ہے کہ آپ کو موصول ہونے والی نگہداشت پر گفتگو کے لیے ان سے ملاقات کی جائے۔ اس کا مقصد یہ فیصلہ کرنا ہے کہ کیا حاصل ہونے والی نگہداشت آپ کے بچے کی چوٹ کا سبب بنی یا اس کی وجوہات میں کسی طرح شامل تھی، اور آیا آپ کا بچہ معاوضہ وصول کرنے کا حقدار ہے یا نہیں۔</w:t>
      </w:r>
    </w:p>
    <w:bookmarkEnd w:id="1"/>
    <w:p w14:paraId="2818A4CE" w14:textId="77777777" w:rsidR="008F4FE9" w:rsidRPr="00EC68F6" w:rsidRDefault="00916E3F" w:rsidP="00BF0A0D">
      <w:pPr>
        <w:bidi/>
        <w:rPr>
          <w:rFonts w:eastAsia="Arial" w:cs="Arial"/>
          <w:b/>
          <w:bCs/>
          <w:lang w:eastAsia="en-GB"/>
        </w:rPr>
      </w:pPr>
      <w:r w:rsidRPr="3A29AA76">
        <w:rPr>
          <w:rFonts w:eastAsia="Arial" w:cs="Arial"/>
          <w:b/>
          <w:bCs/>
          <w:rtl/>
          <w:lang w:val="ur" w:eastAsia="en-GB"/>
        </w:rPr>
        <w:t xml:space="preserve">مرحلہ 6 </w:t>
      </w:r>
    </w:p>
    <w:p w14:paraId="5477336C" w14:textId="77777777" w:rsidR="008F4FE9" w:rsidRDefault="00916E3F" w:rsidP="00BF0A0D">
      <w:pPr>
        <w:bidi/>
        <w:rPr>
          <w:rFonts w:eastAsia="Arial" w:cs="Arial"/>
          <w:lang w:eastAsia="en-GB"/>
        </w:rPr>
      </w:pPr>
      <w:r w:rsidRPr="009E5B16">
        <w:rPr>
          <w:rFonts w:eastAsia="Arial" w:cs="Arial"/>
          <w:rtl/>
          <w:lang w:val="ur" w:eastAsia="en-GB"/>
        </w:rPr>
        <w:t xml:space="preserve">ہم تحقیقات کے نتیجے کی بابت آپ کو یا آپ کے وکیل کو تحریر کریں گے۔ اس تفصیلی خط میں اس بات کی وضاحت کی جائے گی کہ کیا آپ کو موصول ہونے والی نگہداشت موزوں تھی اور کیا کوئی طبی غفلت سرزد ہوئی ہے یا نہیں۔ اس کے بعد آپ اپنے مقرر کردہ کسی بھی وکیل کو یہ خط دکھا سکتے ہیں۔ اس میں تقریباً 18 ماہ لگتے ہیں۔ اگر ہمیں مزید تحقیقی کارروائیاں کرنے کی ضرورت ہوئی تو اس خط کو وصول کرنے میں 18 ماہ سے زیادہ کا عرصہ لگ سکتا ہے۔ </w:t>
      </w:r>
    </w:p>
    <w:p w14:paraId="7BFCA619" w14:textId="77777777" w:rsidR="008F4FE9" w:rsidRPr="00EC68F6" w:rsidRDefault="00916E3F" w:rsidP="00BF0A0D">
      <w:pPr>
        <w:bidi/>
        <w:rPr>
          <w:rFonts w:eastAsia="Arial" w:cs="Arial"/>
          <w:lang w:eastAsia="en-GB"/>
        </w:rPr>
      </w:pPr>
      <w:r w:rsidRPr="783FDAA0">
        <w:rPr>
          <w:rFonts w:eastAsia="Arial" w:cs="Arial"/>
          <w:rtl/>
          <w:lang w:val="ur" w:eastAsia="en-GB"/>
        </w:rPr>
        <w:t>قانونی مشورہ دینے اور لینے کے وقت تیار کردہ دستاویز قانونی استحقاق کے اصول کے تحت تحفظ شدہ ہوتی ہیں۔ اس کا مطلب ہے کہ ہم آپ کو ماہرین کی رپورٹس یا تحقیقات کے دوران تیار کردہ دیگر دستاویزات کی نقول فراہم نہیں کر سکیں گے۔ اگر آپ اپنے ذاتی وکلاء کو ہدایت دیتے ہیں تو قانونی استحقاق وہاں بھی لاگو ہوتا ہے۔</w:t>
      </w:r>
    </w:p>
    <w:p w14:paraId="267D148E" w14:textId="77777777" w:rsidR="008F4FE9" w:rsidRDefault="008F4FE9" w:rsidP="00BF0A0D">
      <w:pPr>
        <w:rPr>
          <w:rFonts w:cs="Arial"/>
          <w:b/>
          <w:iCs/>
          <w:lang w:eastAsia="en-GB"/>
        </w:rPr>
      </w:pPr>
    </w:p>
    <w:p w14:paraId="278A4EA6" w14:textId="77777777" w:rsidR="008F4FE9" w:rsidRPr="00A2105E" w:rsidRDefault="00916E3F" w:rsidP="00BF0A0D">
      <w:pPr>
        <w:bidi/>
        <w:rPr>
          <w:rFonts w:eastAsia="Arial" w:cs="Arial"/>
          <w:b/>
          <w:bCs/>
          <w:lang w:eastAsia="en-GB"/>
        </w:rPr>
      </w:pPr>
      <w:r w:rsidRPr="3A29AA76">
        <w:rPr>
          <w:rFonts w:eastAsia="Arial" w:cs="Arial"/>
          <w:b/>
          <w:bCs/>
          <w:rtl/>
          <w:lang w:val="ur" w:eastAsia="en-GB"/>
        </w:rPr>
        <w:t>کیا مجھے اپنی ذاتی قانونی رہنمائی لینی چاہیئے؟</w:t>
      </w:r>
    </w:p>
    <w:p w14:paraId="7FF7FF95" w14:textId="77777777" w:rsidR="008F4FE9" w:rsidRPr="00A2105E" w:rsidRDefault="00916E3F" w:rsidP="00BF0A0D">
      <w:pPr>
        <w:bidi/>
        <w:rPr>
          <w:rFonts w:eastAsia="Arial" w:cs="Arial"/>
          <w:lang w:eastAsia="en-GB"/>
        </w:rPr>
      </w:pPr>
      <w:r w:rsidRPr="3A29AA76">
        <w:rPr>
          <w:rFonts w:eastAsia="Arial" w:cs="Arial"/>
          <w:rtl/>
          <w:lang w:val="ur" w:eastAsia="en-GB"/>
        </w:rPr>
        <w:t>آپ کسی بھی مرحلے پر خودمختارانہ قانونی مشورہ لے سکتے ہیں۔ یا، پھر آپ اس وقت تک انتظار کے خواہشمند ہو سکتے ہیں جب تک آپ کو تحقیق کے نتیجے کے ساتھ ہمارا خط موصول نہ ہو، اس کے بعد سوچ سکتے ہیں کہ دعویٰ دائر کرنے کے لیے کلینیکل غفلت کے کسی ماہر وکیل سے رابطہ کرنا ہے یا نہیں۔ ہم نے آپ کو تعاون فراہم کرنے والی تنظیموں کی تفصیلات منسلک کر دی ہیں۔</w:t>
      </w:r>
    </w:p>
    <w:p w14:paraId="6814E9B1" w14:textId="77777777" w:rsidR="008F4FE9" w:rsidRPr="00A2105E" w:rsidRDefault="008F4FE9" w:rsidP="00BF0A0D">
      <w:pPr>
        <w:rPr>
          <w:rFonts w:eastAsia="Arial" w:cs="Arial"/>
          <w:lang w:eastAsia="en-GB"/>
        </w:rPr>
      </w:pPr>
    </w:p>
    <w:p w14:paraId="0556212B" w14:textId="77777777" w:rsidR="008F4FE9" w:rsidRPr="00A2105E" w:rsidRDefault="00916E3F" w:rsidP="00BF0A0D">
      <w:pPr>
        <w:bidi/>
        <w:rPr>
          <w:rFonts w:eastAsia="Arial" w:cs="Arial"/>
          <w:b/>
          <w:bCs/>
          <w:lang w:eastAsia="en-GB"/>
        </w:rPr>
      </w:pPr>
      <w:r w:rsidRPr="3A29AA76">
        <w:rPr>
          <w:rFonts w:eastAsia="Arial" w:cs="Arial"/>
          <w:b/>
          <w:bCs/>
          <w:rtl/>
          <w:lang w:val="ur" w:eastAsia="en-GB"/>
        </w:rPr>
        <w:t xml:space="preserve">کیا مجھے کچھ اور جاننے کی ضرورت ہے؟ </w:t>
      </w:r>
    </w:p>
    <w:p w14:paraId="54431762" w14:textId="77777777" w:rsidR="008F4FE9" w:rsidRPr="00A2105E" w:rsidRDefault="00916E3F" w:rsidP="00BF0A0D">
      <w:pPr>
        <w:bidi/>
        <w:rPr>
          <w:rFonts w:eastAsia="Arial" w:cs="Arial"/>
          <w:lang w:eastAsia="en-GB"/>
        </w:rPr>
      </w:pPr>
      <w:r>
        <w:rPr>
          <w:rFonts w:eastAsia="Arial" w:cs="Arial"/>
          <w:rtl/>
          <w:lang w:val="ur" w:eastAsia="en-GB"/>
        </w:rPr>
        <w:t>آپ کسی بھی وقت ہسپتال ٹرسٹ میں زچگی کی ٹیم کے کسی ممبر سے درخواست کر کے، اپنے طبی ریکارڈز کی نقول طلب کر سکتے ہیں۔ علاوہ ازیں آپ کو MNSI کے پروگرام کی جانب سے بھی رپورٹ کی نقل موصول ہو جانی چاہیئے۔</w:t>
      </w:r>
    </w:p>
    <w:p w14:paraId="2CE4DD40" w14:textId="77777777" w:rsidR="008F4FE9" w:rsidRDefault="008F4FE9" w:rsidP="00BF0A0D">
      <w:pPr>
        <w:rPr>
          <w:rFonts w:eastAsia="Arial" w:cs="Arial"/>
          <w:lang w:eastAsia="en-GB"/>
        </w:rPr>
      </w:pPr>
    </w:p>
    <w:p w14:paraId="13D74A27" w14:textId="77777777" w:rsidR="00713C8E" w:rsidRDefault="00713C8E" w:rsidP="00BF0A0D">
      <w:pPr>
        <w:rPr>
          <w:rFonts w:eastAsia="Arial" w:cs="Arial"/>
          <w:lang w:eastAsia="en-GB"/>
        </w:rPr>
      </w:pPr>
    </w:p>
    <w:p w14:paraId="6D0CBD2A" w14:textId="77777777" w:rsidR="00713C8E" w:rsidRPr="00A2105E" w:rsidRDefault="00713C8E" w:rsidP="00BF0A0D">
      <w:pPr>
        <w:rPr>
          <w:rFonts w:eastAsia="Arial" w:cs="Arial"/>
          <w:lang w:eastAsia="en-GB"/>
        </w:rPr>
      </w:pPr>
    </w:p>
    <w:p w14:paraId="299371C3" w14:textId="18800322" w:rsidR="00713C8E" w:rsidRPr="00713C8E" w:rsidRDefault="00916E3F" w:rsidP="00713C8E">
      <w:pPr>
        <w:bidi/>
        <w:rPr>
          <w:rFonts w:eastAsia="Arial" w:cs="Arial"/>
          <w:b/>
          <w:bCs/>
          <w:lang w:eastAsia="en-GB"/>
        </w:rPr>
      </w:pPr>
      <w:r w:rsidRPr="3A29AA76">
        <w:rPr>
          <w:rFonts w:eastAsia="Arial" w:cs="Arial"/>
          <w:b/>
          <w:bCs/>
          <w:rtl/>
          <w:lang w:val="ur" w:eastAsia="en-GB"/>
        </w:rPr>
        <w:lastRenderedPageBreak/>
        <w:t>ماہرین کو کن معلومات کی ضرورت ہوتی ہے؟</w:t>
      </w:r>
    </w:p>
    <w:p w14:paraId="5D1AA117" w14:textId="77777777" w:rsidR="008F4FE9" w:rsidRPr="00A2105E" w:rsidRDefault="00916E3F" w:rsidP="00BF0A0D">
      <w:pPr>
        <w:bidi/>
        <w:rPr>
          <w:rFonts w:eastAsia="Arial" w:cs="Arial"/>
          <w:lang w:eastAsia="en-GB"/>
        </w:rPr>
      </w:pPr>
      <w:r w:rsidRPr="3A29AA76">
        <w:rPr>
          <w:rFonts w:eastAsia="Arial" w:cs="Arial"/>
          <w:rtl/>
          <w:lang w:val="ur" w:eastAsia="en-GB"/>
        </w:rPr>
        <w:t xml:space="preserve">ماہرین طبی ریکارڈز اور دیگر متعلقہ دستاویزات کا جائزہ لیں گے، جن میں واقعے کی تحقیقات کی رپورٹس، آپ کی نگہداشت کے وقت رائج مقامی اور قومی رہنمائی اور پالیسیز، اور اُس عملے کی جانب سے تبصرے شامل ہوں گے جنہوں نے آپ اور آپ کے بچے کا علاج کیا تھا۔ </w:t>
      </w:r>
    </w:p>
    <w:p w14:paraId="61A2E657" w14:textId="77777777" w:rsidR="008F4FE9" w:rsidRDefault="00916E3F" w:rsidP="00BF0A0D">
      <w:pPr>
        <w:bidi/>
        <w:rPr>
          <w:rFonts w:eastAsia="Arial" w:cs="Arial"/>
          <w:lang w:eastAsia="en-GB"/>
        </w:rPr>
      </w:pPr>
      <w:r w:rsidRPr="3A29AA76">
        <w:rPr>
          <w:rFonts w:eastAsia="Arial" w:cs="Arial"/>
          <w:rtl/>
          <w:lang w:val="ur" w:eastAsia="en-GB"/>
        </w:rPr>
        <w:t>ایک ماہر کی ذمہ داری عدالت کی مدد کرنا ہوتی ہے۔ ان کا مقصد ایک غیر جانبدار رائے دینا ہے جو ہم سے یا ہسپتال ٹرسٹ سے الگ تھلگ ہو۔ وہ فراہم کردہ نگہداشت کے معیار اور اس بات پر رائے دیتے ہیں کہ کیا، اگر یہ نگہداشت مختلف انداز میں کی جاتی، تو کیا اس صورت میں آپ کا بچہ پیدائش کے بعد کم بیمار ہوتا۔</w:t>
      </w:r>
    </w:p>
    <w:p w14:paraId="416B8287" w14:textId="77777777" w:rsidR="008F4FE9" w:rsidRPr="009D7F66" w:rsidRDefault="008F4FE9" w:rsidP="00BF0A0D">
      <w:pPr>
        <w:rPr>
          <w:rFonts w:eastAsia="Arial" w:cs="Arial"/>
          <w:lang w:eastAsia="en-GB"/>
        </w:rPr>
      </w:pPr>
    </w:p>
    <w:p w14:paraId="547B5699" w14:textId="77777777" w:rsidR="008F4FE9" w:rsidRPr="001A4E65" w:rsidRDefault="00916E3F" w:rsidP="00BF0A0D">
      <w:pPr>
        <w:bidi/>
        <w:rPr>
          <w:rFonts w:eastAsia="Arial" w:cs="Arial"/>
          <w:lang w:eastAsia="en-GB"/>
        </w:rPr>
      </w:pPr>
      <w:r w:rsidRPr="3A29AA76">
        <w:rPr>
          <w:rFonts w:eastAsia="Arial" w:cs="Arial"/>
          <w:b/>
          <w:bCs/>
          <w:rtl/>
          <w:lang w:val="ur" w:eastAsia="en-GB"/>
        </w:rPr>
        <w:t>کیا آپ کو میرے اور میرے بچے کے طبی ریکارڈز تک رسائی درکار ہے؟</w:t>
      </w:r>
    </w:p>
    <w:p w14:paraId="1AB61875" w14:textId="77777777" w:rsidR="008F4FE9" w:rsidRPr="009D7F66" w:rsidRDefault="00916E3F" w:rsidP="00BF0A0D">
      <w:pPr>
        <w:bidi/>
        <w:rPr>
          <w:rFonts w:eastAsia="Arial" w:cs="Arial"/>
          <w:lang w:eastAsia="en-GB"/>
        </w:rPr>
      </w:pPr>
      <w:r w:rsidRPr="3A29AA76">
        <w:rPr>
          <w:rFonts w:eastAsia="Arial" w:cs="Arial"/>
          <w:rtl/>
          <w:lang w:val="ur" w:eastAsia="en-GB"/>
        </w:rPr>
        <w:t xml:space="preserve">طبی ماہرین کو آپ کے حمل، زچگی اور ولادت کے طبی ریکارڈز کا جائزہ لینے کی ضرورت ہو گی۔ انہیں آپ کے بچے کے (پیدائش کے بعد سے اب تک) طبی ریکارڈز دیکھنے کی ضرورت بھی ہو گی۔ </w:t>
      </w:r>
    </w:p>
    <w:p w14:paraId="56D4F10E" w14:textId="77777777" w:rsidR="008F4FE9" w:rsidRPr="00A2105E" w:rsidRDefault="00916E3F" w:rsidP="00BF0A0D">
      <w:pPr>
        <w:bidi/>
        <w:rPr>
          <w:rFonts w:eastAsia="Arial" w:cs="Arial"/>
          <w:lang w:eastAsia="en-GB"/>
        </w:rPr>
      </w:pPr>
      <w:r w:rsidRPr="016DF65C">
        <w:rPr>
          <w:rFonts w:eastAsia="Arial" w:cs="Arial"/>
          <w:rtl/>
          <w:lang w:val="ur" w:eastAsia="en-GB"/>
        </w:rPr>
        <w:t>ہمیں اُن ریکارڈز تک رسائی حاصل ہے جو اُس ہسپتال ٹرسٹ کے پاس ہیں جہاں آپ کا بچہ پیدا ہوا تھا۔ ماہرین کو صحت کی نگہداشت کے دیگر فراہم کنندگان کے پاس موجود ریکارڈز کا جائزہ لینے کی ضرورت بھی پڑ سکتی ہے، جیسے کہ اگر آپ کے بچے کی پیدائش کے بعد اسے مخصوص یونٹ میں منتقل کیا گیا تھا تو اس صورت میں مختلف ہسپتال ٹرسٹ سے نوزائیدہ بچے کے ریکارڈز، آپ کے بچے کے GP کے نوٹس اور دوسرے ہسپتالوں کے نوٹس، اور دوسری سروسز کے ریکارڈز (فزیو تھیراپی، پیشہ ورانہ تھیراپی وغیرہ)۔ ہمیں آپ کے بچے کی جائے پیدائش کے ٹرسٹ کے علاوہ دیگر تن</w:t>
      </w:r>
      <w:r w:rsidRPr="016DF65C">
        <w:rPr>
          <w:rFonts w:eastAsia="Arial" w:cs="Arial"/>
          <w:rtl/>
          <w:lang w:val="ur" w:eastAsia="en-GB"/>
        </w:rPr>
        <w:t xml:space="preserve">ظیموں کے پاس موجود ریکارڈز تک رسائی کے لیے آپ کی رضامندی درکار ہو گی۔ اگر آپ نے پہلے سے یہ کام نہیں کیا، تو براہ کرم منسلکہ رضامندی کے فارم (مختارنامہ) پر دستخط کریں اور ہمیں واپس ارسال کر دیں۔ </w:t>
      </w:r>
    </w:p>
    <w:p w14:paraId="42309AE6" w14:textId="77777777" w:rsidR="008F4FE9" w:rsidRPr="000577E5" w:rsidRDefault="00916E3F" w:rsidP="00BF0A0D">
      <w:pPr>
        <w:bidi/>
        <w:rPr>
          <w:rFonts w:eastAsia="Arial" w:cs="Arial"/>
          <w:color w:val="4F81BD"/>
          <w:lang w:eastAsia="en-GB"/>
        </w:rPr>
      </w:pPr>
      <w:r>
        <w:rPr>
          <w:rFonts w:eastAsia="Arial" w:cs="Arial"/>
          <w:rtl/>
          <w:lang w:val="ur" w:eastAsia="en-GB"/>
        </w:rPr>
        <w:t xml:space="preserve">ہم آپ کے ریکارڈز، اور اپنی تحقیق کے نتیجے میں حاصل ہونے والی کسی بھی معلومات کو، احتیاط اور رازداری کے ساتھ استعمال کریں گے۔ جب بھی ہمیں تحقیقات سے حاصل ہونے والی کوئی معلومات شیئر کرنی ہوں گی، تو ہم اسے گمنام معلومات کے طور پر شیئر کریں گے۔ اس بارے میں مزید جاننے کے لیے کہ ہم اس معلومات کو کیسے استعمال کریں گے، براہ کرم </w:t>
      </w:r>
      <w:hyperlink r:id="rId14">
        <w:r w:rsidR="008F4FE9" w:rsidRPr="0060010F">
          <w:rPr>
            <w:rFonts w:eastAsia="Arial" w:cs="Arial"/>
            <w:color w:val="0000FF"/>
            <w:rtl/>
            <w:lang w:val="ur" w:eastAsia="en-GB"/>
          </w:rPr>
          <w:t>https://resolution.nhs.uk/privacy-cookies/claims-management</w:t>
        </w:r>
      </w:hyperlink>
      <w:r>
        <w:rPr>
          <w:rFonts w:eastAsia="Arial" w:cs="Arial"/>
          <w:rtl/>
          <w:lang w:val="ur" w:eastAsia="en-GB"/>
        </w:rPr>
        <w:t xml:space="preserve"> پر ہمارا رازداری کا نوٹس ملاحظہ کریں</w:t>
      </w:r>
      <w:r w:rsidRPr="000577E5">
        <w:rPr>
          <w:rFonts w:eastAsia="Arial" w:cs="Arial"/>
          <w:color w:val="4F81BD"/>
          <w:rtl/>
          <w:lang w:val="ur" w:eastAsia="en-GB"/>
        </w:rPr>
        <w:t>۔</w:t>
      </w:r>
    </w:p>
    <w:p w14:paraId="5DB34A36" w14:textId="77777777" w:rsidR="008F4FE9" w:rsidRDefault="008F4FE9" w:rsidP="00BF0A0D">
      <w:pPr>
        <w:rPr>
          <w:rFonts w:eastAsia="Arial" w:cs="Arial"/>
          <w:b/>
          <w:bCs/>
          <w:lang w:eastAsia="en-GB"/>
        </w:rPr>
      </w:pPr>
    </w:p>
    <w:p w14:paraId="4232DF98" w14:textId="77777777" w:rsidR="008F4FE9" w:rsidRPr="001A4E65" w:rsidRDefault="00916E3F" w:rsidP="00BF0A0D">
      <w:pPr>
        <w:bidi/>
        <w:rPr>
          <w:rFonts w:eastAsia="Arial" w:cs="Arial"/>
          <w:b/>
          <w:bCs/>
          <w:lang w:eastAsia="en-GB"/>
        </w:rPr>
      </w:pPr>
      <w:r w:rsidRPr="3A29AA76">
        <w:rPr>
          <w:rFonts w:eastAsia="Arial" w:cs="Arial"/>
          <w:b/>
          <w:bCs/>
          <w:rtl/>
          <w:lang w:val="ur" w:eastAsia="en-GB"/>
        </w:rPr>
        <w:t>آپ یہ فیصلہ کیسے کریں گے کہ کیا میرا بچہ معاوضہ حاصل کرنے کا اہل ہے یا نہیں؟</w:t>
      </w:r>
    </w:p>
    <w:p w14:paraId="34B8AC3A" w14:textId="77777777" w:rsidR="008F4FE9" w:rsidRPr="00904AFF" w:rsidRDefault="00916E3F" w:rsidP="00BF0A0D">
      <w:pPr>
        <w:bidi/>
        <w:spacing w:after="200"/>
        <w:rPr>
          <w:rFonts w:eastAsia="Arial" w:cs="Arial"/>
          <w:lang w:eastAsia="en-GB"/>
        </w:rPr>
      </w:pPr>
      <w:r w:rsidRPr="002E0DD4">
        <w:rPr>
          <w:rFonts w:eastAsia="Arial" w:cs="Arial"/>
          <w:rtl/>
          <w:lang w:val="ur" w:eastAsia="en-GB"/>
        </w:rPr>
        <w:t xml:space="preserve">طبی غفلت کے نتیجے میں آپ کے بچے کو معاوضے کا اہل ہونے کے لیے، مندرجہ ذیل تین حصوں پر مشتمل قانونی ٹیسٹ کے تقاضوں پر لازماً پورا اترنا چاہیئے۔ ان معلومات کو ویڈیو یا اینیمیشن کے طور پر دیکھنے کے لیے، براہ کرم </w:t>
      </w:r>
      <w:hyperlink r:id="rId15" w:history="1">
        <w:r w:rsidR="008F4FE9" w:rsidRPr="002E0DD4">
          <w:rPr>
            <w:rStyle w:val="Hyperlink"/>
            <w:rFonts w:eastAsia="Arial" w:cs="Arial"/>
            <w:u w:val="none"/>
            <w:rtl/>
            <w:lang w:val="ur" w:eastAsia="en-GB"/>
          </w:rPr>
          <w:t>https://youtu.be/98RYE0NIlVk</w:t>
        </w:r>
      </w:hyperlink>
      <w:r w:rsidRPr="002E0DD4">
        <w:rPr>
          <w:rFonts w:eastAsia="Arial" w:cs="Arial"/>
          <w:rtl/>
          <w:lang w:val="ur" w:eastAsia="en-GB"/>
        </w:rPr>
        <w:t xml:space="preserve"> پر جائیں  </w:t>
      </w:r>
    </w:p>
    <w:p w14:paraId="2BB3F707" w14:textId="77777777" w:rsidR="008F4FE9" w:rsidRPr="00C142CB" w:rsidRDefault="00916E3F" w:rsidP="008F4FE9">
      <w:pPr>
        <w:numPr>
          <w:ilvl w:val="0"/>
          <w:numId w:val="5"/>
        </w:numPr>
        <w:bidi/>
        <w:spacing w:after="200"/>
        <w:contextualSpacing/>
        <w:rPr>
          <w:rFonts w:eastAsia="Arial" w:cs="Arial"/>
          <w:b/>
          <w:bCs/>
          <w:lang w:eastAsia="en-GB"/>
        </w:rPr>
      </w:pPr>
      <w:r w:rsidRPr="002E0DD4">
        <w:rPr>
          <w:rFonts w:eastAsia="Arial" w:cs="Arial"/>
          <w:b/>
          <w:bCs/>
          <w:rtl/>
          <w:lang w:val="ur" w:eastAsia="en-GB"/>
        </w:rPr>
        <w:t>نگہداشت کی ذمہ داری۔</w:t>
      </w:r>
      <w:r w:rsidRPr="002E0DD4">
        <w:rPr>
          <w:rFonts w:eastAsia="Arial" w:cs="Arial"/>
          <w:rtl/>
          <w:lang w:val="ur" w:eastAsia="en-GB"/>
        </w:rPr>
        <w:t xml:space="preserve">  طبی پیشہ ور ماہرین پر نگہداشت کی ذمہ داری عائد ہوتی ہے (دوسروں کی حفاظت اور بہبود کو یقینی بنانے کا ایک قانونی فرض)۔ زیادہ تر حالات میں، نگہداشت کی ذمہ داری اس صورت میں بھی عائد ہوتی ہے جب طبی پیشہ ور ماہر آپ کے بنیادی معالج نہ ہوں، اور اس کا اطلاق کسی بھی کلینیکل عہدے، جیسے کہ ڈاکٹر، نرس، مڈ وائف، نرس اسسٹنٹ، متعلقہ صحت کے پیشہ ور ماہر یا پیرامیڈک پر ہو سکتا ہے۔</w:t>
      </w:r>
    </w:p>
    <w:p w14:paraId="321885BC" w14:textId="77777777" w:rsidR="00C142CB" w:rsidRPr="002E0DD4" w:rsidRDefault="00C142CB" w:rsidP="00C142CB">
      <w:pPr>
        <w:spacing w:after="200"/>
        <w:ind w:left="360"/>
        <w:contextualSpacing/>
        <w:rPr>
          <w:rFonts w:eastAsia="Arial" w:cs="Arial"/>
          <w:b/>
          <w:bCs/>
          <w:lang w:eastAsia="en-GB"/>
        </w:rPr>
      </w:pPr>
    </w:p>
    <w:p w14:paraId="71CF4DFE" w14:textId="77777777" w:rsidR="008F4FE9" w:rsidRPr="00C142CB" w:rsidRDefault="00916E3F" w:rsidP="008F4FE9">
      <w:pPr>
        <w:numPr>
          <w:ilvl w:val="0"/>
          <w:numId w:val="5"/>
        </w:numPr>
        <w:bidi/>
        <w:spacing w:after="200"/>
        <w:contextualSpacing/>
        <w:rPr>
          <w:rFonts w:eastAsia="Arial" w:cs="Arial"/>
          <w:b/>
          <w:bCs/>
          <w:lang w:eastAsia="en-GB"/>
        </w:rPr>
      </w:pPr>
      <w:r w:rsidRPr="002E0DD4">
        <w:rPr>
          <w:rFonts w:eastAsia="Arial" w:cs="Arial"/>
          <w:b/>
          <w:bCs/>
          <w:rtl/>
          <w:lang w:val="ur" w:eastAsia="en-GB"/>
        </w:rPr>
        <w:t xml:space="preserve">ذمہ داری کی خلاف ورزی۔ </w:t>
      </w:r>
      <w:r w:rsidRPr="002E0DD4">
        <w:rPr>
          <w:rFonts w:eastAsia="Arial" w:cs="Arial"/>
          <w:rtl/>
          <w:lang w:val="ur" w:eastAsia="en-GB"/>
        </w:rPr>
        <w:t xml:space="preserve">نگہداشت کی ذمہ داری کی خلاف ورزی کی گئی ہو، یعنی وصول ہونے والا علاج اس معیار سے کم ہو جو اس جیسی صورتحال میں معقول اور ذمہ دار معالجین کے گروپ (مثلاً مڈ وائفز، نرسز، ڈاکٹرز وغیرہ) کے نزدیک معیاری سمجھا جاتا ہے۔ </w:t>
      </w:r>
    </w:p>
    <w:p w14:paraId="38EFFB2A" w14:textId="77777777" w:rsidR="00C142CB" w:rsidRPr="002E0DD4" w:rsidRDefault="00C142CB" w:rsidP="00C142CB">
      <w:pPr>
        <w:spacing w:after="200"/>
        <w:contextualSpacing/>
        <w:rPr>
          <w:rFonts w:eastAsia="Arial" w:cs="Arial"/>
          <w:b/>
          <w:bCs/>
          <w:lang w:eastAsia="en-GB"/>
        </w:rPr>
      </w:pPr>
    </w:p>
    <w:p w14:paraId="698357B1" w14:textId="77777777" w:rsidR="008F4FE9" w:rsidRDefault="00916E3F" w:rsidP="008F4FE9">
      <w:pPr>
        <w:numPr>
          <w:ilvl w:val="0"/>
          <w:numId w:val="5"/>
        </w:numPr>
        <w:bidi/>
        <w:spacing w:after="200"/>
        <w:contextualSpacing/>
        <w:rPr>
          <w:rFonts w:eastAsia="Arial" w:cs="Arial"/>
          <w:lang w:eastAsia="en-GB"/>
        </w:rPr>
      </w:pPr>
      <w:r w:rsidRPr="002E0DD4">
        <w:rPr>
          <w:rFonts w:eastAsia="Arial" w:cs="Arial"/>
          <w:b/>
          <w:bCs/>
          <w:rtl/>
          <w:lang w:val="ur" w:eastAsia="en-GB"/>
        </w:rPr>
        <w:t>سبب۔</w:t>
      </w:r>
      <w:r w:rsidRPr="002E0DD4">
        <w:rPr>
          <w:rFonts w:eastAsia="Arial" w:cs="Arial"/>
          <w:rtl/>
          <w:lang w:val="ur" w:eastAsia="en-GB"/>
        </w:rPr>
        <w:t xml:space="preserve"> ذمہ داری کی خلاف ورزی کی نشاندہی ہونے پر، یہ ضرور ثابت کیا جانا چاہیئے کہ ممکنہ طور پر (امکانات کے توازن پر) یہ وجہ آپ کو یا آپ کے بچے کو نقصان یا چوٹ پہنچانے کا سبب بنی تھی۔ مطلوبہ معیار سے کم موصول ہونے والی </w:t>
      </w:r>
      <w:r w:rsidRPr="002E0DD4">
        <w:rPr>
          <w:rFonts w:eastAsia="Arial" w:cs="Arial"/>
          <w:rtl/>
          <w:lang w:val="ur" w:eastAsia="en-GB"/>
        </w:rPr>
        <w:lastRenderedPageBreak/>
        <w:t xml:space="preserve">نگہداشت اور پہنچائے گئے کسی بھی نقصان یا قانونی جانچ کے تقاضے پورے نہ ہونے کے درمیان کوئی براہ راست تعلق ہونا چاہیئے۔  </w:t>
      </w:r>
    </w:p>
    <w:p w14:paraId="6EC80E8B" w14:textId="77777777" w:rsidR="003E67CB" w:rsidRPr="002E0DD4" w:rsidRDefault="003E67CB" w:rsidP="003E67CB">
      <w:pPr>
        <w:spacing w:after="200"/>
        <w:contextualSpacing/>
        <w:rPr>
          <w:rFonts w:eastAsia="Arial" w:cs="Arial"/>
          <w:lang w:eastAsia="en-GB"/>
        </w:rPr>
      </w:pPr>
    </w:p>
    <w:p w14:paraId="0BE2E442" w14:textId="77777777" w:rsidR="008F4FE9" w:rsidRDefault="00916E3F" w:rsidP="00BF0A0D">
      <w:pPr>
        <w:bidi/>
        <w:rPr>
          <w:rFonts w:eastAsia="Arial" w:cs="Arial"/>
          <w:lang w:eastAsia="en-GB"/>
        </w:rPr>
      </w:pPr>
      <w:r w:rsidRPr="002E0DD4">
        <w:rPr>
          <w:rFonts w:eastAsia="Arial" w:cs="Arial"/>
          <w:rtl/>
          <w:lang w:val="ur" w:eastAsia="en-GB"/>
        </w:rPr>
        <w:t>اگر ذمہ داری کی خلاف ورزی اور اسباب ثابت ہو جاتے ہیں، تو عدالت مالی معاوضے کی ادائیگی منظور کر لے گی (جسے ہرجانے کے طور پر بھی جانا جاتا ہے)۔</w:t>
      </w:r>
    </w:p>
    <w:p w14:paraId="1A5B71E6" w14:textId="77777777" w:rsidR="008F4FE9" w:rsidRPr="009D7F66" w:rsidRDefault="00916E3F" w:rsidP="00BF0A0D">
      <w:pPr>
        <w:bidi/>
        <w:rPr>
          <w:rFonts w:eastAsia="Arial" w:cs="Arial"/>
          <w:lang w:val="en" w:eastAsia="en-GB"/>
        </w:rPr>
      </w:pPr>
      <w:r w:rsidRPr="3A29AA76">
        <w:rPr>
          <w:rFonts w:eastAsia="Arial" w:cs="Arial"/>
          <w:rtl/>
          <w:lang w:val="ur" w:eastAsia="en-GB"/>
        </w:rPr>
        <w:t>چیریٹی ایکشن اگینسٹ میڈیکل ایکسیڈنٹس کی جانب سے کارروائی (</w:t>
      </w:r>
      <w:hyperlink r:id="rId16" w:history="1">
        <w:r w:rsidR="008F4FE9" w:rsidRPr="003E67CB">
          <w:rPr>
            <w:rStyle w:val="Hyperlink"/>
            <w:rFonts w:eastAsia="Arial" w:cs="Arial"/>
            <w:u w:val="none"/>
            <w:rtl/>
            <w:lang w:val="ur" w:eastAsia="en-GB"/>
          </w:rPr>
          <w:t>https://www.avma.org.uk</w:t>
        </w:r>
      </w:hyperlink>
      <w:r w:rsidRPr="003E67CB">
        <w:rPr>
          <w:rFonts w:eastAsia="Arial" w:cs="Arial"/>
          <w:color w:val="0000FF"/>
          <w:rtl/>
          <w:lang w:val="ur" w:eastAsia="en-GB"/>
        </w:rPr>
        <w:t>)</w:t>
      </w:r>
      <w:r w:rsidRPr="3A29AA76">
        <w:rPr>
          <w:rFonts w:eastAsia="Arial" w:cs="Arial"/>
          <w:rtl/>
          <w:lang w:val="ur" w:eastAsia="en-GB"/>
        </w:rPr>
        <w:t xml:space="preserve"> میں مفید وضاحتیں اور ذاتی مدد کے لیے ہدایات موجود ہیں جو مزید تفصیلی معلومات فراہم کرتی ہیں۔ </w:t>
      </w:r>
    </w:p>
    <w:p w14:paraId="412D47B1" w14:textId="77777777" w:rsidR="008F4FE9" w:rsidRDefault="008F4FE9" w:rsidP="00BF0A0D">
      <w:pPr>
        <w:rPr>
          <w:rFonts w:eastAsia="Arial" w:cs="Arial"/>
          <w:b/>
          <w:bCs/>
          <w:lang w:eastAsia="en-GB"/>
        </w:rPr>
      </w:pPr>
    </w:p>
    <w:p w14:paraId="0124218E" w14:textId="77777777" w:rsidR="008F4FE9" w:rsidRPr="001A4E65" w:rsidRDefault="00916E3F" w:rsidP="00BF0A0D">
      <w:pPr>
        <w:bidi/>
        <w:rPr>
          <w:rFonts w:eastAsia="Arial" w:cs="Arial"/>
          <w:b/>
          <w:bCs/>
          <w:lang w:eastAsia="en-GB"/>
        </w:rPr>
      </w:pPr>
      <w:r w:rsidRPr="3A29AA76">
        <w:rPr>
          <w:rFonts w:eastAsia="Arial" w:cs="Arial"/>
          <w:b/>
          <w:bCs/>
          <w:rtl/>
          <w:lang w:val="ur" w:eastAsia="en-GB"/>
        </w:rPr>
        <w:t>آپ مجھے اپنی تحقیق کے نتائج کے متعلق کیسے بتائیں گے؟</w:t>
      </w:r>
    </w:p>
    <w:p w14:paraId="6227E64D" w14:textId="77777777" w:rsidR="008F4FE9" w:rsidRPr="009D7F66" w:rsidRDefault="00916E3F" w:rsidP="00BF0A0D">
      <w:pPr>
        <w:bidi/>
        <w:rPr>
          <w:rFonts w:eastAsia="Arial" w:cs="Arial"/>
          <w:lang w:eastAsia="en-GB"/>
        </w:rPr>
      </w:pPr>
      <w:r w:rsidRPr="3A29AA76">
        <w:rPr>
          <w:rFonts w:eastAsia="Arial" w:cs="Arial"/>
          <w:rtl/>
          <w:lang w:val="ur" w:eastAsia="en-GB"/>
        </w:rPr>
        <w:t>جب ہماری تحقیق مکمل ہو جائے گی، تو ہم آپ کو ایک تفصیلی خط بھیجیں گے جس میں نتائج کا ایک خلاصہ، ان کے اسباب، اور یہ وضاحت شامل ہو گی کہ آپ معاوضے کے اہل ہیں یا نہیں۔ </w:t>
      </w:r>
    </w:p>
    <w:p w14:paraId="2FBB0E23" w14:textId="77777777" w:rsidR="00602E58" w:rsidRDefault="00602E58" w:rsidP="00BF0A0D">
      <w:pPr>
        <w:rPr>
          <w:rFonts w:eastAsia="Arial" w:cs="Arial"/>
          <w:b/>
          <w:bCs/>
          <w:lang w:eastAsia="en-GB"/>
        </w:rPr>
      </w:pPr>
    </w:p>
    <w:p w14:paraId="361A24D0" w14:textId="77777777" w:rsidR="008F4FE9" w:rsidRPr="001A4E65" w:rsidRDefault="00916E3F" w:rsidP="00BF0A0D">
      <w:pPr>
        <w:bidi/>
        <w:rPr>
          <w:rFonts w:eastAsia="Arial" w:cs="Arial"/>
          <w:b/>
          <w:bCs/>
          <w:lang w:eastAsia="en-GB"/>
        </w:rPr>
      </w:pPr>
      <w:r w:rsidRPr="3A29AA76">
        <w:rPr>
          <w:rFonts w:eastAsia="Arial" w:cs="Arial"/>
          <w:b/>
          <w:bCs/>
          <w:rtl/>
          <w:lang w:val="ur" w:eastAsia="en-GB"/>
        </w:rPr>
        <w:t>اگر آپ کو معلوم ہو کہ کوئی طبی غفلت ہوئی ہے تو اس صورت میں کیا ہو گا؟</w:t>
      </w:r>
    </w:p>
    <w:p w14:paraId="24032012" w14:textId="77777777" w:rsidR="008F4FE9" w:rsidRPr="002B514C" w:rsidRDefault="00916E3F" w:rsidP="00BF0A0D">
      <w:pPr>
        <w:bidi/>
        <w:rPr>
          <w:rFonts w:eastAsia="Arial" w:cs="Arial"/>
          <w:lang w:eastAsia="en-GB"/>
        </w:rPr>
      </w:pPr>
      <w:r w:rsidRPr="3A29AA76">
        <w:rPr>
          <w:rFonts w:eastAsia="Arial" w:cs="Arial"/>
          <w:rtl/>
          <w:lang w:val="ur" w:eastAsia="en-GB"/>
        </w:rPr>
        <w:t xml:space="preserve">اگر ہماری تحقیق میں پتہ چلتا ہے کہ موصول ہونے والی، متوقع معیار سے کم نگہداشت چوٹ کا سبب بنی ہے اور طبی غفلت پائی گئی تھی، تو آپ کا بچہ معاوضہ حاصل کرنے کا حقدار ہو گا۔ ہم آپ سے پُر زور سفارش کرتے ہیں کہ آپ کسی ایسے وکیل سے خودمختارانہ قانونی مشورہ لیں جسے اس طرح کے طبی غفلت کے دعوؤں میں مہارت حاصل ہو۔ </w:t>
      </w:r>
    </w:p>
    <w:p w14:paraId="26F22A95" w14:textId="77777777" w:rsidR="00602E58" w:rsidRDefault="00602E58" w:rsidP="00BF0A0D">
      <w:pPr>
        <w:rPr>
          <w:rFonts w:eastAsia="Arial" w:cs="Arial"/>
          <w:b/>
          <w:bCs/>
          <w:lang w:eastAsia="en-GB"/>
        </w:rPr>
      </w:pPr>
    </w:p>
    <w:p w14:paraId="33585A04" w14:textId="77777777" w:rsidR="008F4FE9" w:rsidRDefault="00916E3F" w:rsidP="00BF0A0D">
      <w:pPr>
        <w:bidi/>
        <w:rPr>
          <w:rFonts w:eastAsia="Arial" w:cs="Arial"/>
          <w:b/>
          <w:bCs/>
          <w:lang w:eastAsia="en-GB"/>
        </w:rPr>
      </w:pPr>
      <w:r w:rsidRPr="002E0DD4">
        <w:rPr>
          <w:rFonts w:eastAsia="Arial" w:cs="Arial"/>
          <w:b/>
          <w:bCs/>
          <w:rtl/>
          <w:lang w:val="ur" w:eastAsia="en-GB"/>
        </w:rPr>
        <w:t xml:space="preserve">مجھے کب اور کیسے معاوضہ موصول ہو گا؟ </w:t>
      </w:r>
    </w:p>
    <w:p w14:paraId="5F8214A8" w14:textId="77777777" w:rsidR="008F4FE9" w:rsidRDefault="00916E3F" w:rsidP="00BF0A0D">
      <w:pPr>
        <w:bidi/>
        <w:rPr>
          <w:rFonts w:eastAsia="Arial" w:cs="Arial"/>
          <w:lang w:eastAsia="en-GB"/>
        </w:rPr>
      </w:pPr>
      <w:r w:rsidRPr="3A29AA76">
        <w:rPr>
          <w:rFonts w:eastAsia="Arial" w:cs="Arial"/>
          <w:rtl/>
          <w:lang w:val="ur" w:eastAsia="en-GB"/>
        </w:rPr>
        <w:t xml:space="preserve">اگلا مرحلہ مزید تحقیقات کا ہو گا تاکہ آپ کو ادا کیے جانے والے معاوضے کی رقم کا فیصلہ کیا جا سکے۔ آپ کے بچے کو درکار مالی معاونت کا اندازہ لگانا مشکل ہو سکتا ہے، کیونکہ وہ ابھی نشوونما کے مرحلے میں ہے اور بدلتی ہوئی ضروریات کے باعث اس کی معذوری کی نوعیت اور شدت واضح طور پر معلوم نہیں کی جا سکتی۔ </w:t>
      </w:r>
    </w:p>
    <w:p w14:paraId="1C5F5CA1" w14:textId="77777777" w:rsidR="008F4FE9" w:rsidRPr="009D7F66" w:rsidRDefault="00916E3F" w:rsidP="00BF0A0D">
      <w:pPr>
        <w:bidi/>
        <w:rPr>
          <w:rFonts w:eastAsia="Arial" w:cs="Arial"/>
          <w:lang w:eastAsia="en-GB"/>
        </w:rPr>
      </w:pPr>
      <w:r w:rsidRPr="3A29AA76">
        <w:rPr>
          <w:rFonts w:eastAsia="Arial" w:cs="Arial"/>
          <w:rtl/>
          <w:lang w:val="ur" w:eastAsia="en-GB"/>
        </w:rPr>
        <w:t>کسی بھی حتمی تصفیے پر متفق ہونے میں کئی سال لگ سکتے ہیں۔ اس دوران، عدالت آپ کے بچے کی فوری یا مستقبلِ قریب کی ضروریات پوری کرنے کے اخراجات کے لیے عبوری طور پر ادائیگی کا حکم دے سکتی ہے۔ آپ کو نتائج کا خط موصول ہونے کے فوراً بعد ہم آپ کو اور آپ کے نمائندہ فرد کو میٹنگ کے لیے مدعو کریں گے۔ یہ میٹنگ حالات کے مطابق، بالمشافہ یا آن لائن ہو سکتی ہے۔ اس میٹنگ کا مقصد یہ ہو گا کہ ہم آپ کے بچے کی حالیہ حالت کو بہتر طور پر سمجھ سکیں اور کیا اس کی ایسی کوئی ضروریات ہیں جو حالیہ طور پر پوری نہیں ہو رہی ہیں، اور مزید مع</w:t>
      </w:r>
      <w:r w:rsidRPr="3A29AA76">
        <w:rPr>
          <w:rFonts w:eastAsia="Arial" w:cs="Arial"/>
          <w:rtl/>
          <w:lang w:val="ur" w:eastAsia="en-GB"/>
        </w:rPr>
        <w:t xml:space="preserve">لومات حاصل کی جائیں جو عبوری ادائیگیاں کرنے میں ہماری مدد کر سکیں۔ </w:t>
      </w:r>
    </w:p>
    <w:p w14:paraId="11716009" w14:textId="77777777" w:rsidR="008F4FE9" w:rsidRPr="002B514C" w:rsidRDefault="00916E3F" w:rsidP="00BF0A0D">
      <w:pPr>
        <w:overflowPunct w:val="0"/>
        <w:autoSpaceDE w:val="0"/>
        <w:autoSpaceDN w:val="0"/>
        <w:bidi/>
        <w:adjustRightInd w:val="0"/>
        <w:textAlignment w:val="baseline"/>
        <w:rPr>
          <w:rFonts w:eastAsia="Arial" w:cs="Arial"/>
          <w:lang w:eastAsia="en-GB"/>
        </w:rPr>
      </w:pPr>
      <w:r w:rsidRPr="3A29AA76">
        <w:rPr>
          <w:rFonts w:eastAsia="Arial" w:cs="Arial"/>
          <w:rtl/>
          <w:lang w:val="ur" w:eastAsia="en-GB"/>
        </w:rPr>
        <w:t>ہم تجویز دیتے ہیں کہ اس میٹنگ میں آپ کی نمائندگی کرنے والا وکیل وہی ہو جو آپ کے اور آپ کے بچے کے وکیل کے فرائض انجام دے رہا ہو، کیونکہ اس بات چیت کے ذریعے وہ آپ کی رہنمائی کر سکیں گے۔ اگر آپ نے ابھی تک کوئی وکیل مقرر نہیں کیا، تو ہم اس میٹنگ کو اس وقت تک مؤخر کر سکتے ہیں جب تک آپ کو اپنی نمائندگی کے لیے کوئی وکیل نہیں مل جاتا۔</w:t>
      </w:r>
    </w:p>
    <w:p w14:paraId="457E010D" w14:textId="77777777" w:rsidR="008F4FE9" w:rsidRPr="002B514C" w:rsidRDefault="008F4FE9" w:rsidP="00BF0A0D">
      <w:pPr>
        <w:overflowPunct w:val="0"/>
        <w:autoSpaceDE w:val="0"/>
        <w:autoSpaceDN w:val="0"/>
        <w:adjustRightInd w:val="0"/>
        <w:textAlignment w:val="baseline"/>
        <w:rPr>
          <w:rFonts w:eastAsia="Arial" w:cs="Arial"/>
          <w:lang w:eastAsia="en-GB"/>
        </w:rPr>
      </w:pPr>
    </w:p>
    <w:p w14:paraId="0DFB2A04" w14:textId="77777777" w:rsidR="008F4FE9" w:rsidRPr="002B514C" w:rsidRDefault="00916E3F" w:rsidP="00BF0A0D">
      <w:pPr>
        <w:bidi/>
        <w:rPr>
          <w:rFonts w:eastAsia="Arial" w:cs="Arial"/>
          <w:b/>
          <w:bCs/>
          <w:lang w:eastAsia="en-GB"/>
        </w:rPr>
      </w:pPr>
      <w:r w:rsidRPr="3A29AA76">
        <w:rPr>
          <w:rFonts w:eastAsia="Arial" w:cs="Arial"/>
          <w:b/>
          <w:bCs/>
          <w:rtl/>
          <w:lang w:val="ur" w:eastAsia="en-GB"/>
        </w:rPr>
        <w:t>رابطے کی تفصیلات</w:t>
      </w:r>
    </w:p>
    <w:p w14:paraId="77878A35" w14:textId="5847BF2E" w:rsidR="008F4FE9" w:rsidRPr="002E0DD4" w:rsidRDefault="00916E3F" w:rsidP="00BF0A0D">
      <w:pPr>
        <w:bidi/>
        <w:rPr>
          <w:rFonts w:eastAsia="Arial" w:cs="Arial"/>
          <w:lang w:eastAsia="en-GB"/>
        </w:rPr>
      </w:pPr>
      <w:r w:rsidRPr="3A29AA76">
        <w:rPr>
          <w:rFonts w:eastAsia="Arial" w:cs="Arial"/>
          <w:rtl/>
          <w:lang w:val="ur" w:eastAsia="en-GB"/>
        </w:rPr>
        <w:t xml:space="preserve">آپ ہماری ابتدائی اطلاع کی ٹیم اور اس کی مخصوص فیملی کے رابطے اور ثالثی کی ٹیم سے بذریعہ فون </w:t>
      </w:r>
      <w:r w:rsidR="00713C8E" w:rsidRPr="00904AFF">
        <w:rPr>
          <w:rFonts w:eastAsia="Arial" w:cs="Arial"/>
          <w:lang w:eastAsia="en-GB"/>
        </w:rPr>
        <w:t xml:space="preserve">0207 811 6263 </w:t>
      </w:r>
      <w:r w:rsidRPr="3A29AA76">
        <w:rPr>
          <w:rFonts w:eastAsia="Arial" w:cs="Arial"/>
          <w:rtl/>
          <w:lang w:val="ur" w:eastAsia="en-GB"/>
        </w:rPr>
        <w:t>‬</w:t>
      </w:r>
      <w:r w:rsidRPr="3A29AA76">
        <w:rPr>
          <w:rFonts w:eastAsia="Arial" w:cs="Arial"/>
          <w:rtl/>
          <w:lang w:val="ur" w:eastAsia="en-GB"/>
        </w:rPr>
        <w:t>‬</w:t>
      </w:r>
      <w:r w:rsidRPr="3A29AA76">
        <w:rPr>
          <w:rFonts w:eastAsia="Arial" w:cs="Arial"/>
          <w:rtl/>
          <w:lang w:val="ur" w:eastAsia="en-GB"/>
        </w:rPr>
        <w:t>‬</w:t>
      </w:r>
      <w:r w:rsidRPr="3A29AA76">
        <w:rPr>
          <w:rFonts w:eastAsia="Arial" w:cs="Arial"/>
          <w:rtl/>
          <w:lang w:val="ur" w:eastAsia="en-GB"/>
        </w:rPr>
        <w:t>‬</w:t>
      </w:r>
      <w:r w:rsidRPr="3A29AA76">
        <w:rPr>
          <w:rFonts w:eastAsia="Arial" w:cs="Arial"/>
          <w:rtl/>
          <w:lang w:val="ur" w:eastAsia="en-GB"/>
        </w:rPr>
        <w:t>‬ پر (پیر سے جمعہ، صبح 9 بجے تا شام 5 بجے) ی</w:t>
      </w:r>
      <w:hyperlink r:id="rId17">
        <w:r w:rsidR="008F4FE9" w:rsidRPr="002E0DD4">
          <w:rPr>
            <w:rStyle w:val="Hyperlink"/>
            <w:rFonts w:eastAsia="Arial" w:cs="Arial"/>
            <w:u w:val="none"/>
            <w:rtl/>
            <w:lang w:val="ur" w:eastAsia="en-GB"/>
          </w:rPr>
          <w:t>ا nhsr.enteam@nhs.n</w:t>
        </w:r>
      </w:hyperlink>
      <w:r w:rsidRPr="3A29AA76">
        <w:rPr>
          <w:rFonts w:eastAsia="Arial" w:cs="Arial"/>
          <w:rtl/>
          <w:lang w:val="ur" w:eastAsia="en-GB"/>
        </w:rPr>
        <w:t xml:space="preserve">et پر ای میل کے ذریعے رابطہ کر سکتے ہیں </w:t>
      </w:r>
      <w:r>
        <w:t>‬</w:t>
      </w:r>
    </w:p>
    <w:p w14:paraId="25CDFA48" w14:textId="77777777" w:rsidR="008F4FE9" w:rsidRDefault="008F4FE9" w:rsidP="00BF0A0D">
      <w:pPr>
        <w:rPr>
          <w:rFonts w:eastAsia="Arial" w:cs="Arial"/>
          <w:color w:val="4F81BD"/>
          <w:lang w:eastAsia="en-GB"/>
        </w:rPr>
      </w:pPr>
    </w:p>
    <w:p w14:paraId="3D0E45DA" w14:textId="77777777" w:rsidR="00713C8E" w:rsidRPr="00857892" w:rsidRDefault="00713C8E" w:rsidP="00BF0A0D">
      <w:pPr>
        <w:rPr>
          <w:rFonts w:eastAsia="Arial" w:cs="Arial"/>
          <w:color w:val="4F81BD"/>
          <w:lang w:eastAsia="en-GB"/>
        </w:rPr>
      </w:pPr>
    </w:p>
    <w:p w14:paraId="6A076CB4" w14:textId="77777777" w:rsidR="008F4FE9" w:rsidRPr="002B514C" w:rsidRDefault="00916E3F" w:rsidP="00BF0A0D">
      <w:pPr>
        <w:bidi/>
        <w:rPr>
          <w:rFonts w:eastAsia="Arial" w:cs="Arial"/>
          <w:b/>
          <w:bCs/>
        </w:rPr>
      </w:pPr>
      <w:r w:rsidRPr="3A29AA76">
        <w:rPr>
          <w:rFonts w:eastAsia="Arial" w:cs="Arial"/>
          <w:b/>
          <w:bCs/>
          <w:rtl/>
          <w:lang w:val="ur"/>
        </w:rPr>
        <w:lastRenderedPageBreak/>
        <w:t>مجھے مشورہ اور معاونت کہاں سے حاصل ہو سکتی ہے؟</w:t>
      </w:r>
    </w:p>
    <w:p w14:paraId="39E21958" w14:textId="0D536870" w:rsidR="008F4FE9" w:rsidRDefault="00916E3F" w:rsidP="00BF0A0D">
      <w:pPr>
        <w:bidi/>
        <w:rPr>
          <w:rFonts w:eastAsia="Arial" w:cs="Arial"/>
        </w:rPr>
      </w:pPr>
      <w:r w:rsidRPr="5B8B7596">
        <w:rPr>
          <w:rFonts w:eastAsia="Arial" w:cs="Arial"/>
          <w:rtl/>
          <w:lang w:val="ur"/>
        </w:rPr>
        <w:t xml:space="preserve">ایسی بہت سی تنظیمیں ہیں کہ جو متاثرہ خاندانوں کے لیے رہنمائی اور معاونت کی پیشکش کرتی ہیں۔ براہ کرم مزید معلومات کے لیے ہماری ویب سائٹ </w:t>
      </w:r>
      <w:r w:rsidR="008F4FE9" w:rsidRPr="00713C8E">
        <w:rPr>
          <w:rFonts w:eastAsia="Arial" w:cs="Arial"/>
          <w:rtl/>
          <w:lang w:val="ur"/>
        </w:rPr>
        <w:t>معاونت برائے مریض، خاندان یا نگہداشت کنندگان - NHS Resolution</w:t>
      </w:r>
      <w:r w:rsidR="00713C8E">
        <w:t xml:space="preserve"> </w:t>
      </w:r>
      <w:bookmarkStart w:id="2" w:name="_Hlk209705031"/>
      <w:r w:rsidR="00713C8E">
        <w:t>(</w:t>
      </w:r>
      <w:hyperlink r:id="rId18">
        <w:r w:rsidR="00713C8E" w:rsidRPr="002E0DD4">
          <w:rPr>
            <w:rStyle w:val="Hyperlink"/>
            <w:rFonts w:eastAsia="Arial" w:cs="Arial"/>
            <w:u w:val="none"/>
          </w:rPr>
          <w:t>Support for patients, families or carers - NHS Resolution</w:t>
        </w:r>
      </w:hyperlink>
      <w:bookmarkEnd w:id="2"/>
      <w:r w:rsidR="00713C8E">
        <w:t>)</w:t>
      </w:r>
      <w:r w:rsidRPr="5B8B7596">
        <w:rPr>
          <w:rFonts w:eastAsia="Arial" w:cs="Arial"/>
          <w:rtl/>
          <w:lang w:val="ur"/>
        </w:rPr>
        <w:t xml:space="preserve"> ملاحظہ کریں۔</w:t>
      </w:r>
    </w:p>
    <w:p w14:paraId="31F32AA6" w14:textId="77777777" w:rsidR="008F4FE9" w:rsidRDefault="008F4FE9" w:rsidP="00BF0A0D">
      <w:pPr>
        <w:rPr>
          <w:rFonts w:eastAsia="Arial" w:cs="Arial"/>
        </w:rPr>
      </w:pPr>
    </w:p>
    <w:p w14:paraId="58B7E870" w14:textId="77777777" w:rsidR="008F4FE9" w:rsidRDefault="008F4FE9">
      <w:pPr>
        <w:spacing w:after="160" w:line="259" w:lineRule="auto"/>
        <w:rPr>
          <w:rFonts w:cs="Arial"/>
          <w:color w:val="4F81BD"/>
          <w:sz w:val="18"/>
          <w:szCs w:val="18"/>
          <w:lang w:eastAsia="en-GB"/>
        </w:rPr>
      </w:pPr>
    </w:p>
    <w:p w14:paraId="225CEB21" w14:textId="77777777" w:rsidR="008F4FE9" w:rsidRDefault="008F4FE9">
      <w:pPr>
        <w:spacing w:after="160" w:line="259" w:lineRule="auto"/>
        <w:rPr>
          <w:rFonts w:cs="Arial"/>
          <w:color w:val="4F81BD"/>
          <w:sz w:val="18"/>
          <w:szCs w:val="18"/>
          <w:lang w:eastAsia="en-GB"/>
        </w:rPr>
      </w:pPr>
    </w:p>
    <w:sectPr w:rsidR="008F4FE9" w:rsidSect="006832B8">
      <w:headerReference w:type="even" r:id="rId19"/>
      <w:headerReference w:type="default" r:id="rId20"/>
      <w:footerReference w:type="even" r:id="rId21"/>
      <w:footerReference w:type="default" r:id="rId22"/>
      <w:headerReference w:type="first" r:id="rId23"/>
      <w:footerReference w:type="first" r:id="rId24"/>
      <w:pgSz w:w="11906" w:h="16838"/>
      <w:pgMar w:top="1548" w:right="703"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CEE32" w14:textId="77777777" w:rsidR="00C06DB9" w:rsidRDefault="00C06DB9">
      <w:pPr>
        <w:spacing w:after="0" w:line="240" w:lineRule="auto"/>
      </w:pPr>
      <w:r>
        <w:separator/>
      </w:r>
    </w:p>
  </w:endnote>
  <w:endnote w:type="continuationSeparator" w:id="0">
    <w:p w14:paraId="19922D73" w14:textId="77777777" w:rsidR="00C06DB9" w:rsidRDefault="00C06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BB76" w14:textId="77777777" w:rsidR="00916E3F" w:rsidRDefault="00916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435F9" w14:textId="77777777" w:rsidR="00D365C5" w:rsidRDefault="00916E3F">
    <w:pPr>
      <w:pStyle w:val="Footer"/>
      <w:jc w:val="right"/>
    </w:pPr>
    <w:r>
      <w:rPr>
        <w:noProof/>
      </w:rPr>
      <mc:AlternateContent>
        <mc:Choice Requires="wpg">
          <w:drawing>
            <wp:anchor distT="0" distB="0" distL="114300" distR="114300" simplePos="0" relativeHeight="251657216" behindDoc="0" locked="0" layoutInCell="1" allowOverlap="1" wp14:anchorId="2BC1D424" wp14:editId="45F42F36">
              <wp:simplePos x="0" y="0"/>
              <wp:positionH relativeFrom="column">
                <wp:posOffset>-83185</wp:posOffset>
              </wp:positionH>
              <wp:positionV relativeFrom="paragraph">
                <wp:posOffset>194502</wp:posOffset>
              </wp:positionV>
              <wp:extent cx="6645349" cy="282575"/>
              <wp:effectExtent l="0" t="0" r="3175" b="3175"/>
              <wp:wrapNone/>
              <wp:docPr id="2136818666" name="Group 5"/>
              <wp:cNvGraphicFramePr/>
              <a:graphic xmlns:a="http://schemas.openxmlformats.org/drawingml/2006/main">
                <a:graphicData uri="http://schemas.microsoft.com/office/word/2010/wordprocessingGroup">
                  <wpg:wgp>
                    <wpg:cNvGrpSpPr/>
                    <wpg:grpSpPr>
                      <a:xfrm>
                        <a:off x="0" y="0"/>
                        <a:ext cx="6645349" cy="282575"/>
                        <a:chOff x="0" y="0"/>
                        <a:chExt cx="5816570" cy="282575"/>
                      </a:xfrm>
                    </wpg:grpSpPr>
                    <pic:pic xmlns:pic="http://schemas.openxmlformats.org/drawingml/2006/picture">
                      <pic:nvPicPr>
                        <pic:cNvPr id="140321626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10632"/>
                          <a:ext cx="5731510" cy="49530"/>
                        </a:xfrm>
                        <a:prstGeom prst="rect">
                          <a:avLst/>
                        </a:prstGeom>
                      </pic:spPr>
                    </pic:pic>
                    <wps:wsp>
                      <wps:cNvPr id="813836114" name="TextBox 8"/>
                      <wps:cNvSpPr txBox="1"/>
                      <wps:spPr>
                        <a:xfrm>
                          <a:off x="0" y="0"/>
                          <a:ext cx="2411730" cy="282575"/>
                        </a:xfrm>
                        <a:prstGeom prst="rect">
                          <a:avLst/>
                        </a:prstGeom>
                        <a:noFill/>
                        <a:ln>
                          <a:noFill/>
                        </a:ln>
                      </wps:spPr>
                      <wps:txbx>
                        <w:txbxContent>
                          <w:p w14:paraId="6AA87863" w14:textId="77777777" w:rsidR="00D365C5" w:rsidRPr="0059416B" w:rsidRDefault="00916E3F" w:rsidP="00D365C5">
                            <w:pPr>
                              <w:bidi/>
                              <w:rPr>
                                <w:rFonts w:eastAsia="Arial" w:cs="Arial"/>
                                <w:color w:val="003087"/>
                                <w:kern w:val="24"/>
                                <w:sz w:val="18"/>
                                <w:szCs w:val="18"/>
                              </w:rPr>
                            </w:pPr>
                            <w:r w:rsidRPr="0059416B">
                              <w:rPr>
                                <w:rFonts w:eastAsia="Arial" w:cs="Arial"/>
                                <w:color w:val="003087"/>
                                <w:kern w:val="24"/>
                                <w:sz w:val="18"/>
                                <w:szCs w:val="18"/>
                                <w:rtl/>
                                <w:lang w:val="ur"/>
                              </w:rPr>
                              <w:t>مشورہ دیں / حل کریں/ سیکھیں</w:t>
                            </w:r>
                          </w:p>
                        </w:txbxContent>
                      </wps:txbx>
                      <wps:bodyPr wrap="square" rtlCol="0"/>
                    </wps:wsp>
                  </wpg:wgp>
                </a:graphicData>
              </a:graphic>
              <wp14:sizeRelH relativeFrom="margin">
                <wp14:pctWidth>0</wp14:pctWidth>
              </wp14:sizeRelH>
              <wp14:sizeRelV relativeFrom="margin">
                <wp14:pctHeight>0</wp14:pctHeight>
              </wp14:sizeRelV>
            </wp:anchor>
          </w:drawing>
        </mc:Choice>
        <mc:Fallback>
          <w:pict>
            <v:group w14:anchorId="2BC1D424" id="Group 5" o:spid="_x0000_s1026" style="position:absolute;left:0;text-align:left;margin-left:-6.55pt;margin-top:15.3pt;width:523.25pt;height:22.25pt;z-index:251657216;mso-width-relative:margin;mso-height-relative:margin" coordsize="58165,2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850;top:106;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28" type="#_x0000_t202" style="position:absolute;width:241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" filled="f" stroked="f">
                <v:textbox>
                  <w:txbxContent>
                    <w:p w14:paraId="6AA87863" w14:textId="77777777" w:rsidR="00D365C5" w:rsidRPr="0059416B" w:rsidRDefault="00916E3F" w:rsidP="00D365C5">
                      <w:pPr>
                        <w:bidi/>
                        <w:rPr>
                          <w:rFonts w:eastAsia="Arial" w:cs="Arial"/>
                          <w:color w:val="003087"/>
                          <w:kern w:val="24"/>
                          <w:sz w:val="18"/>
                          <w:szCs w:val="18"/>
                        </w:rPr>
                      </w:pPr>
                      <w:r w:rsidRPr="0059416B">
                        <w:rPr>
                          <w:rFonts w:eastAsia="Arial" w:cs="Arial"/>
                          <w:color w:val="003087"/>
                          <w:kern w:val="24"/>
                          <w:sz w:val="18"/>
                          <w:szCs w:val="18"/>
                          <w:rtl/>
                          <w:lang w:val="ur"/>
                        </w:rPr>
                        <w:t>مشورہ دیں / حل کریں/ سیکھیں</w:t>
                      </w:r>
                    </w:p>
                  </w:txbxContent>
                </v:textbox>
              </v:shape>
            </v:group>
          </w:pict>
        </mc:Fallback>
      </mc:AlternateContent>
    </w:r>
  </w:p>
  <w:p w14:paraId="22674E73" w14:textId="1B78712C" w:rsidR="00D365C5" w:rsidRDefault="00916E3F" w:rsidP="00D41672">
    <w:pPr>
      <w:pStyle w:val="Footer"/>
      <w:jc w:val="right"/>
      <w:rPr>
        <w:noProof/>
      </w:rPr>
    </w:pPr>
    <w:sdt>
      <w:sdtPr>
        <w:rPr>
          <w:noProof/>
          <w:color w:val="003087"/>
          <w:sz w:val="20"/>
          <w:szCs w:val="20"/>
        </w:rPr>
        <w:id w:val="-381864147"/>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6</w:t>
        </w:r>
        <w:r w:rsidRPr="00CB07F3">
          <w:rPr>
            <w:noProof/>
            <w:color w:val="003087"/>
            <w:sz w:val="20"/>
            <w:szCs w:val="20"/>
          </w:rPr>
          <w:fldChar w:fldCharType="end"/>
        </w:r>
      </w:sdtContent>
    </w:sdt>
  </w:p>
  <w:p w14:paraId="70396612" w14:textId="77777777" w:rsidR="007F0BCE" w:rsidRDefault="007F0BCE" w:rsidP="00D4167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5412" w14:textId="77777777" w:rsidR="007167BB" w:rsidRDefault="00916E3F">
    <w:pPr>
      <w:pStyle w:val="Footer"/>
      <w:jc w:val="right"/>
    </w:pPr>
    <w:r>
      <w:rPr>
        <w:noProof/>
      </w:rPr>
      <mc:AlternateContent>
        <mc:Choice Requires="wpg">
          <w:drawing>
            <wp:anchor distT="0" distB="0" distL="114300" distR="114300" simplePos="0" relativeHeight="251658240" behindDoc="0" locked="0" layoutInCell="1" allowOverlap="1" wp14:anchorId="474DC02B" wp14:editId="0CD21893">
              <wp:simplePos x="0" y="0"/>
              <wp:positionH relativeFrom="margin">
                <wp:align>right</wp:align>
              </wp:positionH>
              <wp:positionV relativeFrom="paragraph">
                <wp:posOffset>190781</wp:posOffset>
              </wp:positionV>
              <wp:extent cx="6655184" cy="280670"/>
              <wp:effectExtent l="0" t="0" r="0" b="5080"/>
              <wp:wrapNone/>
              <wp:docPr id="1966534529" name="Group 6"/>
              <wp:cNvGraphicFramePr/>
              <a:graphic xmlns:a="http://schemas.openxmlformats.org/drawingml/2006/main">
                <a:graphicData uri="http://schemas.microsoft.com/office/word/2010/wordprocessingGroup">
                  <wpg:wgp>
                    <wpg:cNvGrpSpPr/>
                    <wpg:grpSpPr>
                      <a:xfrm>
                        <a:off x="0" y="0"/>
                        <a:ext cx="6655184" cy="280670"/>
                        <a:chOff x="0" y="0"/>
                        <a:chExt cx="5816570" cy="280670"/>
                      </a:xfrm>
                    </wpg:grpSpPr>
                    <pic:pic xmlns:pic="http://schemas.openxmlformats.org/drawingml/2006/picture">
                      <pic:nvPicPr>
                        <pic:cNvPr id="105418348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5060" y="0"/>
                          <a:ext cx="5731510" cy="49530"/>
                        </a:xfrm>
                        <a:prstGeom prst="rect">
                          <a:avLst/>
                        </a:prstGeom>
                      </pic:spPr>
                    </pic:pic>
                    <wps:wsp>
                      <wps:cNvPr id="1799492560" name="TextBox 8"/>
                      <wps:cNvSpPr txBox="1"/>
                      <wps:spPr>
                        <a:xfrm>
                          <a:off x="0" y="0"/>
                          <a:ext cx="2419350" cy="280670"/>
                        </a:xfrm>
                        <a:prstGeom prst="rect">
                          <a:avLst/>
                        </a:prstGeom>
                        <a:noFill/>
                        <a:ln>
                          <a:noFill/>
                        </a:ln>
                      </wps:spPr>
                      <wps:txbx>
                        <w:txbxContent>
                          <w:p w14:paraId="3A56F5E0" w14:textId="77777777" w:rsidR="007167BB" w:rsidRPr="0059416B" w:rsidRDefault="00916E3F" w:rsidP="007167BB">
                            <w:pPr>
                              <w:bidi/>
                              <w:rPr>
                                <w:rFonts w:eastAsia="Arial" w:cs="Arial"/>
                                <w:color w:val="003087"/>
                                <w:kern w:val="24"/>
                                <w:sz w:val="18"/>
                                <w:szCs w:val="18"/>
                              </w:rPr>
                            </w:pPr>
                            <w:r w:rsidRPr="0059416B">
                              <w:rPr>
                                <w:rFonts w:eastAsia="Arial" w:cs="Arial"/>
                                <w:color w:val="003087"/>
                                <w:kern w:val="24"/>
                                <w:sz w:val="18"/>
                                <w:szCs w:val="18"/>
                                <w:rtl/>
                                <w:lang w:val="ur"/>
                              </w:rPr>
                              <w:t>مشورہ دیں / حل کریں/ سیکھیں</w:t>
                            </w:r>
                          </w:p>
                        </w:txbxContent>
                      </wps:txbx>
                      <wps:bodyPr wrap="square" rtlCol="0"/>
                    </wps:wsp>
                  </wpg:wgp>
                </a:graphicData>
              </a:graphic>
              <wp14:sizeRelH relativeFrom="margin">
                <wp14:pctWidth>0</wp14:pctWidth>
              </wp14:sizeRelH>
            </wp:anchor>
          </w:drawing>
        </mc:Choice>
        <mc:Fallback>
          <w:pict>
            <v:group w14:anchorId="474DC02B" id="Group 6" o:spid="_x0000_s1029" style="position:absolute;left:0;text-align:left;margin-left:472.85pt;margin-top:15pt;width:524.05pt;height:22.1pt;z-index:251658240;mso-position-horizontal:right;mso-position-horizontal-relative:margin;mso-width-relative:margin" coordsize="58165,2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850;width:5731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Box 8" o:spid="_x0000_s1031" type="#_x0000_t202" style="position:absolute;width:24193;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" filled="f" stroked="f">
                <v:textbox>
                  <w:txbxContent>
                    <w:p w14:paraId="3A56F5E0" w14:textId="77777777" w:rsidR="007167BB" w:rsidRPr="0059416B" w:rsidRDefault="00916E3F" w:rsidP="007167BB">
                      <w:pPr>
                        <w:bidi/>
                        <w:rPr>
                          <w:rFonts w:eastAsia="Arial" w:cs="Arial"/>
                          <w:color w:val="003087"/>
                          <w:kern w:val="24"/>
                          <w:sz w:val="18"/>
                          <w:szCs w:val="18"/>
                        </w:rPr>
                      </w:pPr>
                      <w:r w:rsidRPr="0059416B">
                        <w:rPr>
                          <w:rFonts w:eastAsia="Arial" w:cs="Arial"/>
                          <w:color w:val="003087"/>
                          <w:kern w:val="24"/>
                          <w:sz w:val="18"/>
                          <w:szCs w:val="18"/>
                          <w:rtl/>
                          <w:lang w:val="ur"/>
                        </w:rPr>
                        <w:t>مشورہ دیں / حل کریں/ سیکھیں</w:t>
                      </w:r>
                    </w:p>
                  </w:txbxContent>
                </v:textbox>
              </v:shape>
              <w10:wrap anchorx="margin"/>
            </v:group>
          </w:pict>
        </mc:Fallback>
      </mc:AlternateContent>
    </w:r>
  </w:p>
  <w:p w14:paraId="005304D8" w14:textId="77777777" w:rsidR="007167BB" w:rsidRPr="00CB07F3" w:rsidRDefault="00916E3F">
    <w:pPr>
      <w:pStyle w:val="Footer"/>
      <w:jc w:val="right"/>
      <w:rPr>
        <w:color w:val="003087"/>
        <w:sz w:val="20"/>
        <w:szCs w:val="20"/>
      </w:rPr>
    </w:pPr>
    <w:sdt>
      <w:sdtPr>
        <w:rPr>
          <w:noProof/>
          <w:color w:val="003087"/>
          <w:sz w:val="20"/>
          <w:szCs w:val="20"/>
        </w:rPr>
        <w:id w:val="-153070339"/>
        <w:docPartObj>
          <w:docPartGallery w:val="Page Numbers (Bottom of Page)"/>
          <w:docPartUnique/>
        </w:docPartObj>
      </w:sdtPr>
      <w:sdtEndPr/>
      <w:sdtContent>
        <w:r w:rsidRPr="00CB07F3">
          <w:rPr>
            <w:color w:val="003087"/>
            <w:sz w:val="20"/>
            <w:szCs w:val="20"/>
          </w:rPr>
          <w:fldChar w:fldCharType="begin"/>
        </w:r>
        <w:r w:rsidRPr="00CB07F3">
          <w:rPr>
            <w:color w:val="003087"/>
            <w:sz w:val="20"/>
            <w:szCs w:val="20"/>
          </w:rPr>
          <w:instrText xml:space="preserve"> PAGE   \* MERGEFORMAT </w:instrText>
        </w:r>
        <w:r w:rsidRPr="00CB07F3">
          <w:rPr>
            <w:color w:val="003087"/>
            <w:sz w:val="20"/>
            <w:szCs w:val="20"/>
          </w:rPr>
          <w:fldChar w:fldCharType="separate"/>
        </w:r>
        <w:r w:rsidRPr="00CB07F3">
          <w:rPr>
            <w:noProof/>
            <w:color w:val="003087"/>
            <w:sz w:val="20"/>
            <w:szCs w:val="20"/>
          </w:rPr>
          <w:t>1</w:t>
        </w:r>
        <w:r w:rsidRPr="00CB07F3">
          <w:rPr>
            <w:noProof/>
            <w:color w:val="003087"/>
            <w:sz w:val="20"/>
            <w:szCs w:val="20"/>
          </w:rPr>
          <w:fldChar w:fldCharType="end"/>
        </w:r>
      </w:sdtContent>
    </w:sdt>
  </w:p>
  <w:p w14:paraId="0BED7ED4" w14:textId="50DFBD0A" w:rsidR="00D365C5" w:rsidRDefault="00D36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80B1C" w14:textId="77777777" w:rsidR="00C06DB9" w:rsidRDefault="00C06DB9">
      <w:pPr>
        <w:spacing w:after="0" w:line="240" w:lineRule="auto"/>
      </w:pPr>
      <w:r>
        <w:separator/>
      </w:r>
    </w:p>
  </w:footnote>
  <w:footnote w:type="continuationSeparator" w:id="0">
    <w:p w14:paraId="3F577EBC" w14:textId="77777777" w:rsidR="00C06DB9" w:rsidRDefault="00C06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13CD" w14:textId="77777777" w:rsidR="00916E3F" w:rsidRDefault="00916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6EBDA" w14:textId="77777777" w:rsidR="00D365C5" w:rsidRPr="00D365C5" w:rsidRDefault="00916E3F" w:rsidP="00BB1AEA">
    <w:pPr>
      <w:pStyle w:val="Header"/>
      <w:tabs>
        <w:tab w:val="clear" w:pos="9026"/>
      </w:tabs>
      <w:bidi/>
      <w:rPr>
        <w:rFonts w:cs="Arial"/>
        <w:sz w:val="18"/>
        <w:szCs w:val="18"/>
      </w:rPr>
    </w:pPr>
    <w:r>
      <w:rPr>
        <w:noProof/>
        <w:lang w:eastAsia="en-GB"/>
      </w:rPr>
      <w:drawing>
        <wp:anchor distT="0" distB="0" distL="114300" distR="114300" simplePos="0" relativeHeight="251656192" behindDoc="0" locked="0" layoutInCell="1" allowOverlap="1" wp14:anchorId="29C1B143" wp14:editId="06BA14EF">
          <wp:simplePos x="0" y="0"/>
          <wp:positionH relativeFrom="margin">
            <wp:align>right</wp:align>
          </wp:positionH>
          <wp:positionV relativeFrom="paragraph">
            <wp:posOffset>-99562</wp:posOffset>
          </wp:positionV>
          <wp:extent cx="903534" cy="477399"/>
          <wp:effectExtent l="0" t="0" r="0" b="0"/>
          <wp:wrapNone/>
          <wp:docPr id="966141268" name="Picture 96614126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1268" name="Picture 1680860016"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65C5">
      <w:rPr>
        <w:rFonts w:cs="Arial"/>
        <w:noProof/>
        <w:sz w:val="18"/>
        <w:szCs w:val="18"/>
        <w:rtl/>
        <w:lang w:val="ur" w:eastAsia="en-GB"/>
      </w:rPr>
      <w:t>خفیہ: رازدارانہ</w:t>
    </w:r>
  </w:p>
  <w:p w14:paraId="5A12E096" w14:textId="77777777" w:rsidR="00D365C5" w:rsidRDefault="00916E3F" w:rsidP="006832B8">
    <w:pPr>
      <w:pStyle w:val="Header"/>
      <w:tabs>
        <w:tab w:val="clear" w:pos="4513"/>
        <w:tab w:val="clear" w:pos="9026"/>
        <w:tab w:val="left" w:pos="78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3EA1" w14:textId="77777777" w:rsidR="007167BB" w:rsidRPr="00BB1AEA" w:rsidRDefault="00916E3F" w:rsidP="00BB1AEA">
    <w:pPr>
      <w:pStyle w:val="Header"/>
      <w:bidi/>
      <w:rPr>
        <w:rFonts w:cs="Arial"/>
        <w:sz w:val="18"/>
        <w:szCs w:val="18"/>
      </w:rPr>
    </w:pPr>
    <w:r>
      <w:rPr>
        <w:noProof/>
        <w:lang w:eastAsia="en-GB"/>
      </w:rPr>
      <w:drawing>
        <wp:anchor distT="0" distB="0" distL="114300" distR="114300" simplePos="0" relativeHeight="251655168" behindDoc="0" locked="0" layoutInCell="1" allowOverlap="1" wp14:anchorId="5084BCDD" wp14:editId="0F4E3B83">
          <wp:simplePos x="0" y="0"/>
          <wp:positionH relativeFrom="margin">
            <wp:align>right</wp:align>
          </wp:positionH>
          <wp:positionV relativeFrom="paragraph">
            <wp:posOffset>-100685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7627"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7BB">
      <w:rPr>
        <w:rFonts w:cs="Arial"/>
        <w:sz w:val="18"/>
        <w:szCs w:val="18"/>
        <w:rtl/>
        <w:lang w:val="ur"/>
      </w:rPr>
      <w:t>خفیہ: رازدارانہ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FA41"/>
    <w:multiLevelType w:val="hybridMultilevel"/>
    <w:tmpl w:val="0E0E8DB8"/>
    <w:lvl w:ilvl="0" w:tplc="8222BE02">
      <w:start w:val="1"/>
      <w:numFmt w:val="decimal"/>
      <w:lvlText w:val="%1."/>
      <w:lvlJc w:val="left"/>
      <w:pPr>
        <w:ind w:left="360" w:hanging="360"/>
      </w:pPr>
    </w:lvl>
    <w:lvl w:ilvl="1" w:tplc="E1D2D7C8">
      <w:start w:val="1"/>
      <w:numFmt w:val="lowerLetter"/>
      <w:lvlText w:val="%2."/>
      <w:lvlJc w:val="left"/>
      <w:pPr>
        <w:ind w:left="1080" w:hanging="360"/>
      </w:pPr>
    </w:lvl>
    <w:lvl w:ilvl="2" w:tplc="BBD2DDB0">
      <w:start w:val="1"/>
      <w:numFmt w:val="lowerRoman"/>
      <w:lvlText w:val="%3."/>
      <w:lvlJc w:val="right"/>
      <w:pPr>
        <w:ind w:left="1800" w:hanging="180"/>
      </w:pPr>
    </w:lvl>
    <w:lvl w:ilvl="3" w:tplc="494C4774">
      <w:start w:val="1"/>
      <w:numFmt w:val="decimal"/>
      <w:lvlText w:val="%4."/>
      <w:lvlJc w:val="left"/>
      <w:pPr>
        <w:ind w:left="2520" w:hanging="360"/>
      </w:pPr>
    </w:lvl>
    <w:lvl w:ilvl="4" w:tplc="7AF219CE">
      <w:start w:val="1"/>
      <w:numFmt w:val="lowerLetter"/>
      <w:lvlText w:val="%5."/>
      <w:lvlJc w:val="left"/>
      <w:pPr>
        <w:ind w:left="3240" w:hanging="360"/>
      </w:pPr>
    </w:lvl>
    <w:lvl w:ilvl="5" w:tplc="68B20806">
      <w:start w:val="1"/>
      <w:numFmt w:val="lowerRoman"/>
      <w:lvlText w:val="%6."/>
      <w:lvlJc w:val="right"/>
      <w:pPr>
        <w:ind w:left="3960" w:hanging="180"/>
      </w:pPr>
    </w:lvl>
    <w:lvl w:ilvl="6" w:tplc="4EA817C6">
      <w:start w:val="1"/>
      <w:numFmt w:val="decimal"/>
      <w:lvlText w:val="%7."/>
      <w:lvlJc w:val="left"/>
      <w:pPr>
        <w:ind w:left="4680" w:hanging="360"/>
      </w:pPr>
    </w:lvl>
    <w:lvl w:ilvl="7" w:tplc="474478CA">
      <w:start w:val="1"/>
      <w:numFmt w:val="lowerLetter"/>
      <w:lvlText w:val="%8."/>
      <w:lvlJc w:val="left"/>
      <w:pPr>
        <w:ind w:left="5400" w:hanging="360"/>
      </w:pPr>
    </w:lvl>
    <w:lvl w:ilvl="8" w:tplc="53B491EC">
      <w:start w:val="1"/>
      <w:numFmt w:val="lowerRoman"/>
      <w:lvlText w:val="%9."/>
      <w:lvlJc w:val="right"/>
      <w:pPr>
        <w:ind w:left="6120" w:hanging="180"/>
      </w:pPr>
    </w:lvl>
  </w:abstractNum>
  <w:abstractNum w:abstractNumId="1" w15:restartNumberingAfterBreak="0">
    <w:nsid w:val="0D4C538A"/>
    <w:multiLevelType w:val="hybridMultilevel"/>
    <w:tmpl w:val="8CA638A6"/>
    <w:lvl w:ilvl="0" w:tplc="29923D30">
      <w:start w:val="1"/>
      <w:numFmt w:val="decimal"/>
      <w:lvlText w:val="%1."/>
      <w:lvlJc w:val="left"/>
      <w:pPr>
        <w:ind w:left="720" w:hanging="360"/>
      </w:pPr>
      <w:rPr>
        <w:rFonts w:hint="default"/>
        <w:b/>
      </w:rPr>
    </w:lvl>
    <w:lvl w:ilvl="1" w:tplc="A3C8AC2C" w:tentative="1">
      <w:start w:val="1"/>
      <w:numFmt w:val="lowerLetter"/>
      <w:lvlText w:val="%2."/>
      <w:lvlJc w:val="left"/>
      <w:pPr>
        <w:ind w:left="1440" w:hanging="360"/>
      </w:pPr>
    </w:lvl>
    <w:lvl w:ilvl="2" w:tplc="B5AAB796" w:tentative="1">
      <w:start w:val="1"/>
      <w:numFmt w:val="lowerRoman"/>
      <w:lvlText w:val="%3."/>
      <w:lvlJc w:val="right"/>
      <w:pPr>
        <w:ind w:left="2160" w:hanging="180"/>
      </w:pPr>
    </w:lvl>
    <w:lvl w:ilvl="3" w:tplc="9092A308" w:tentative="1">
      <w:start w:val="1"/>
      <w:numFmt w:val="decimal"/>
      <w:lvlText w:val="%4."/>
      <w:lvlJc w:val="left"/>
      <w:pPr>
        <w:ind w:left="2880" w:hanging="360"/>
      </w:pPr>
    </w:lvl>
    <w:lvl w:ilvl="4" w:tplc="DB8AE00C" w:tentative="1">
      <w:start w:val="1"/>
      <w:numFmt w:val="lowerLetter"/>
      <w:lvlText w:val="%5."/>
      <w:lvlJc w:val="left"/>
      <w:pPr>
        <w:ind w:left="3600" w:hanging="360"/>
      </w:pPr>
    </w:lvl>
    <w:lvl w:ilvl="5" w:tplc="EEE67D18" w:tentative="1">
      <w:start w:val="1"/>
      <w:numFmt w:val="lowerRoman"/>
      <w:lvlText w:val="%6."/>
      <w:lvlJc w:val="right"/>
      <w:pPr>
        <w:ind w:left="4320" w:hanging="180"/>
      </w:pPr>
    </w:lvl>
    <w:lvl w:ilvl="6" w:tplc="6690414C" w:tentative="1">
      <w:start w:val="1"/>
      <w:numFmt w:val="decimal"/>
      <w:lvlText w:val="%7."/>
      <w:lvlJc w:val="left"/>
      <w:pPr>
        <w:ind w:left="5040" w:hanging="360"/>
      </w:pPr>
    </w:lvl>
    <w:lvl w:ilvl="7" w:tplc="8CE4A194" w:tentative="1">
      <w:start w:val="1"/>
      <w:numFmt w:val="lowerLetter"/>
      <w:lvlText w:val="%8."/>
      <w:lvlJc w:val="left"/>
      <w:pPr>
        <w:ind w:left="5760" w:hanging="360"/>
      </w:pPr>
    </w:lvl>
    <w:lvl w:ilvl="8" w:tplc="38A8E2A8" w:tentative="1">
      <w:start w:val="1"/>
      <w:numFmt w:val="lowerRoman"/>
      <w:lvlText w:val="%9."/>
      <w:lvlJc w:val="right"/>
      <w:pPr>
        <w:ind w:left="6480" w:hanging="180"/>
      </w:pPr>
    </w:lvl>
  </w:abstractNum>
  <w:abstractNum w:abstractNumId="2" w15:restartNumberingAfterBreak="0">
    <w:nsid w:val="1B925B5A"/>
    <w:multiLevelType w:val="hybridMultilevel"/>
    <w:tmpl w:val="C502723E"/>
    <w:lvl w:ilvl="0" w:tplc="CE787C50">
      <w:start w:val="1"/>
      <w:numFmt w:val="bullet"/>
      <w:lvlText w:val=""/>
      <w:lvlJc w:val="left"/>
      <w:pPr>
        <w:ind w:left="360" w:hanging="360"/>
      </w:pPr>
      <w:rPr>
        <w:rFonts w:ascii="Symbol" w:hAnsi="Symbol" w:hint="default"/>
      </w:rPr>
    </w:lvl>
    <w:lvl w:ilvl="1" w:tplc="88E4042C" w:tentative="1">
      <w:start w:val="1"/>
      <w:numFmt w:val="bullet"/>
      <w:lvlText w:val="o"/>
      <w:lvlJc w:val="left"/>
      <w:pPr>
        <w:ind w:left="1080" w:hanging="360"/>
      </w:pPr>
      <w:rPr>
        <w:rFonts w:ascii="Courier New" w:hAnsi="Courier New" w:cs="Courier New" w:hint="default"/>
      </w:rPr>
    </w:lvl>
    <w:lvl w:ilvl="2" w:tplc="63A2CB12" w:tentative="1">
      <w:start w:val="1"/>
      <w:numFmt w:val="bullet"/>
      <w:lvlText w:val=""/>
      <w:lvlJc w:val="left"/>
      <w:pPr>
        <w:ind w:left="1800" w:hanging="360"/>
      </w:pPr>
      <w:rPr>
        <w:rFonts w:ascii="Wingdings" w:hAnsi="Wingdings" w:hint="default"/>
      </w:rPr>
    </w:lvl>
    <w:lvl w:ilvl="3" w:tplc="0F860DB8" w:tentative="1">
      <w:start w:val="1"/>
      <w:numFmt w:val="bullet"/>
      <w:lvlText w:val=""/>
      <w:lvlJc w:val="left"/>
      <w:pPr>
        <w:ind w:left="2520" w:hanging="360"/>
      </w:pPr>
      <w:rPr>
        <w:rFonts w:ascii="Symbol" w:hAnsi="Symbol" w:hint="default"/>
      </w:rPr>
    </w:lvl>
    <w:lvl w:ilvl="4" w:tplc="BBDA20EE" w:tentative="1">
      <w:start w:val="1"/>
      <w:numFmt w:val="bullet"/>
      <w:lvlText w:val="o"/>
      <w:lvlJc w:val="left"/>
      <w:pPr>
        <w:ind w:left="3240" w:hanging="360"/>
      </w:pPr>
      <w:rPr>
        <w:rFonts w:ascii="Courier New" w:hAnsi="Courier New" w:cs="Courier New" w:hint="default"/>
      </w:rPr>
    </w:lvl>
    <w:lvl w:ilvl="5" w:tplc="CB1A18F2" w:tentative="1">
      <w:start w:val="1"/>
      <w:numFmt w:val="bullet"/>
      <w:lvlText w:val=""/>
      <w:lvlJc w:val="left"/>
      <w:pPr>
        <w:ind w:left="3960" w:hanging="360"/>
      </w:pPr>
      <w:rPr>
        <w:rFonts w:ascii="Wingdings" w:hAnsi="Wingdings" w:hint="default"/>
      </w:rPr>
    </w:lvl>
    <w:lvl w:ilvl="6" w:tplc="5770DCA2" w:tentative="1">
      <w:start w:val="1"/>
      <w:numFmt w:val="bullet"/>
      <w:lvlText w:val=""/>
      <w:lvlJc w:val="left"/>
      <w:pPr>
        <w:ind w:left="4680" w:hanging="360"/>
      </w:pPr>
      <w:rPr>
        <w:rFonts w:ascii="Symbol" w:hAnsi="Symbol" w:hint="default"/>
      </w:rPr>
    </w:lvl>
    <w:lvl w:ilvl="7" w:tplc="CFDEFED0" w:tentative="1">
      <w:start w:val="1"/>
      <w:numFmt w:val="bullet"/>
      <w:lvlText w:val="o"/>
      <w:lvlJc w:val="left"/>
      <w:pPr>
        <w:ind w:left="5400" w:hanging="360"/>
      </w:pPr>
      <w:rPr>
        <w:rFonts w:ascii="Courier New" w:hAnsi="Courier New" w:cs="Courier New" w:hint="default"/>
      </w:rPr>
    </w:lvl>
    <w:lvl w:ilvl="8" w:tplc="2E2A69F8" w:tentative="1">
      <w:start w:val="1"/>
      <w:numFmt w:val="bullet"/>
      <w:lvlText w:val=""/>
      <w:lvlJc w:val="left"/>
      <w:pPr>
        <w:ind w:left="6120" w:hanging="360"/>
      </w:pPr>
      <w:rPr>
        <w:rFonts w:ascii="Wingdings" w:hAnsi="Wingdings" w:hint="default"/>
      </w:rPr>
    </w:lvl>
  </w:abstractNum>
  <w:abstractNum w:abstractNumId="3" w15:restartNumberingAfterBreak="0">
    <w:nsid w:val="238719F9"/>
    <w:multiLevelType w:val="multilevel"/>
    <w:tmpl w:val="1272F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16F4871"/>
    <w:multiLevelType w:val="hybridMultilevel"/>
    <w:tmpl w:val="C546834C"/>
    <w:lvl w:ilvl="0" w:tplc="9EC09D80">
      <w:start w:val="1"/>
      <w:numFmt w:val="bullet"/>
      <w:lvlText w:val=""/>
      <w:lvlJc w:val="left"/>
      <w:pPr>
        <w:ind w:left="720" w:hanging="360"/>
      </w:pPr>
      <w:rPr>
        <w:rFonts w:ascii="Symbol" w:hAnsi="Symbol" w:hint="default"/>
      </w:rPr>
    </w:lvl>
    <w:lvl w:ilvl="1" w:tplc="BC6868AC" w:tentative="1">
      <w:start w:val="1"/>
      <w:numFmt w:val="bullet"/>
      <w:lvlText w:val="o"/>
      <w:lvlJc w:val="left"/>
      <w:pPr>
        <w:ind w:left="1440" w:hanging="360"/>
      </w:pPr>
      <w:rPr>
        <w:rFonts w:ascii="Courier New" w:hAnsi="Courier New" w:cs="Courier New" w:hint="default"/>
      </w:rPr>
    </w:lvl>
    <w:lvl w:ilvl="2" w:tplc="28C0B144" w:tentative="1">
      <w:start w:val="1"/>
      <w:numFmt w:val="bullet"/>
      <w:lvlText w:val=""/>
      <w:lvlJc w:val="left"/>
      <w:pPr>
        <w:ind w:left="2160" w:hanging="360"/>
      </w:pPr>
      <w:rPr>
        <w:rFonts w:ascii="Wingdings" w:hAnsi="Wingdings" w:hint="default"/>
      </w:rPr>
    </w:lvl>
    <w:lvl w:ilvl="3" w:tplc="FF0035F6" w:tentative="1">
      <w:start w:val="1"/>
      <w:numFmt w:val="bullet"/>
      <w:lvlText w:val=""/>
      <w:lvlJc w:val="left"/>
      <w:pPr>
        <w:ind w:left="2880" w:hanging="360"/>
      </w:pPr>
      <w:rPr>
        <w:rFonts w:ascii="Symbol" w:hAnsi="Symbol" w:hint="default"/>
      </w:rPr>
    </w:lvl>
    <w:lvl w:ilvl="4" w:tplc="9CE2110C" w:tentative="1">
      <w:start w:val="1"/>
      <w:numFmt w:val="bullet"/>
      <w:lvlText w:val="o"/>
      <w:lvlJc w:val="left"/>
      <w:pPr>
        <w:ind w:left="3600" w:hanging="360"/>
      </w:pPr>
      <w:rPr>
        <w:rFonts w:ascii="Courier New" w:hAnsi="Courier New" w:cs="Courier New" w:hint="default"/>
      </w:rPr>
    </w:lvl>
    <w:lvl w:ilvl="5" w:tplc="45FC4E48" w:tentative="1">
      <w:start w:val="1"/>
      <w:numFmt w:val="bullet"/>
      <w:lvlText w:val=""/>
      <w:lvlJc w:val="left"/>
      <w:pPr>
        <w:ind w:left="4320" w:hanging="360"/>
      </w:pPr>
      <w:rPr>
        <w:rFonts w:ascii="Wingdings" w:hAnsi="Wingdings" w:hint="default"/>
      </w:rPr>
    </w:lvl>
    <w:lvl w:ilvl="6" w:tplc="80360F20" w:tentative="1">
      <w:start w:val="1"/>
      <w:numFmt w:val="bullet"/>
      <w:lvlText w:val=""/>
      <w:lvlJc w:val="left"/>
      <w:pPr>
        <w:ind w:left="5040" w:hanging="360"/>
      </w:pPr>
      <w:rPr>
        <w:rFonts w:ascii="Symbol" w:hAnsi="Symbol" w:hint="default"/>
      </w:rPr>
    </w:lvl>
    <w:lvl w:ilvl="7" w:tplc="B1D6E7B8" w:tentative="1">
      <w:start w:val="1"/>
      <w:numFmt w:val="bullet"/>
      <w:lvlText w:val="o"/>
      <w:lvlJc w:val="left"/>
      <w:pPr>
        <w:ind w:left="5760" w:hanging="360"/>
      </w:pPr>
      <w:rPr>
        <w:rFonts w:ascii="Courier New" w:hAnsi="Courier New" w:cs="Courier New" w:hint="default"/>
      </w:rPr>
    </w:lvl>
    <w:lvl w:ilvl="8" w:tplc="01AC63A2" w:tentative="1">
      <w:start w:val="1"/>
      <w:numFmt w:val="bullet"/>
      <w:lvlText w:val=""/>
      <w:lvlJc w:val="left"/>
      <w:pPr>
        <w:ind w:left="6480" w:hanging="360"/>
      </w:pPr>
      <w:rPr>
        <w:rFonts w:ascii="Wingdings" w:hAnsi="Wingdings" w:hint="default"/>
      </w:rPr>
    </w:lvl>
  </w:abstractNum>
  <w:abstractNum w:abstractNumId="5" w15:restartNumberingAfterBreak="0">
    <w:nsid w:val="5F0751C9"/>
    <w:multiLevelType w:val="multilevel"/>
    <w:tmpl w:val="A7E4584C"/>
    <w:lvl w:ilvl="0">
      <w:start w:val="1"/>
      <w:numFmt w:val="bullet"/>
      <w:lvlText w:val=""/>
      <w:lvlJc w:val="left"/>
      <w:pPr>
        <w:ind w:left="360" w:hanging="360"/>
      </w:pPr>
      <w:rPr>
        <w:rFonts w:ascii="Symbol" w:hAnsi="Symbol" w:hint="default"/>
        <w:color w:val="003087"/>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68E60FFD"/>
    <w:multiLevelType w:val="hybridMultilevel"/>
    <w:tmpl w:val="2CE0D9B2"/>
    <w:lvl w:ilvl="0" w:tplc="4B3A53FA">
      <w:start w:val="1"/>
      <w:numFmt w:val="bullet"/>
      <w:lvlText w:val=""/>
      <w:lvlJc w:val="left"/>
      <w:pPr>
        <w:ind w:left="720" w:hanging="360"/>
      </w:pPr>
      <w:rPr>
        <w:rFonts w:ascii="Symbol" w:hAnsi="Symbol" w:hint="default"/>
      </w:rPr>
    </w:lvl>
    <w:lvl w:ilvl="1" w:tplc="2BCA374E" w:tentative="1">
      <w:start w:val="1"/>
      <w:numFmt w:val="bullet"/>
      <w:lvlText w:val="o"/>
      <w:lvlJc w:val="left"/>
      <w:pPr>
        <w:ind w:left="1440" w:hanging="360"/>
      </w:pPr>
      <w:rPr>
        <w:rFonts w:ascii="Courier New" w:hAnsi="Courier New" w:cs="Courier New" w:hint="default"/>
      </w:rPr>
    </w:lvl>
    <w:lvl w:ilvl="2" w:tplc="0D2EF4F4" w:tentative="1">
      <w:start w:val="1"/>
      <w:numFmt w:val="bullet"/>
      <w:lvlText w:val=""/>
      <w:lvlJc w:val="left"/>
      <w:pPr>
        <w:ind w:left="2160" w:hanging="360"/>
      </w:pPr>
      <w:rPr>
        <w:rFonts w:ascii="Wingdings" w:hAnsi="Wingdings" w:hint="default"/>
      </w:rPr>
    </w:lvl>
    <w:lvl w:ilvl="3" w:tplc="E8E43712" w:tentative="1">
      <w:start w:val="1"/>
      <w:numFmt w:val="bullet"/>
      <w:lvlText w:val=""/>
      <w:lvlJc w:val="left"/>
      <w:pPr>
        <w:ind w:left="2880" w:hanging="360"/>
      </w:pPr>
      <w:rPr>
        <w:rFonts w:ascii="Symbol" w:hAnsi="Symbol" w:hint="default"/>
      </w:rPr>
    </w:lvl>
    <w:lvl w:ilvl="4" w:tplc="3B660B52" w:tentative="1">
      <w:start w:val="1"/>
      <w:numFmt w:val="bullet"/>
      <w:lvlText w:val="o"/>
      <w:lvlJc w:val="left"/>
      <w:pPr>
        <w:ind w:left="3600" w:hanging="360"/>
      </w:pPr>
      <w:rPr>
        <w:rFonts w:ascii="Courier New" w:hAnsi="Courier New" w:cs="Courier New" w:hint="default"/>
      </w:rPr>
    </w:lvl>
    <w:lvl w:ilvl="5" w:tplc="C032F12C" w:tentative="1">
      <w:start w:val="1"/>
      <w:numFmt w:val="bullet"/>
      <w:lvlText w:val=""/>
      <w:lvlJc w:val="left"/>
      <w:pPr>
        <w:ind w:left="4320" w:hanging="360"/>
      </w:pPr>
      <w:rPr>
        <w:rFonts w:ascii="Wingdings" w:hAnsi="Wingdings" w:hint="default"/>
      </w:rPr>
    </w:lvl>
    <w:lvl w:ilvl="6" w:tplc="A4969A9C" w:tentative="1">
      <w:start w:val="1"/>
      <w:numFmt w:val="bullet"/>
      <w:lvlText w:val=""/>
      <w:lvlJc w:val="left"/>
      <w:pPr>
        <w:ind w:left="5040" w:hanging="360"/>
      </w:pPr>
      <w:rPr>
        <w:rFonts w:ascii="Symbol" w:hAnsi="Symbol" w:hint="default"/>
      </w:rPr>
    </w:lvl>
    <w:lvl w:ilvl="7" w:tplc="D692540C" w:tentative="1">
      <w:start w:val="1"/>
      <w:numFmt w:val="bullet"/>
      <w:lvlText w:val="o"/>
      <w:lvlJc w:val="left"/>
      <w:pPr>
        <w:ind w:left="5760" w:hanging="360"/>
      </w:pPr>
      <w:rPr>
        <w:rFonts w:ascii="Courier New" w:hAnsi="Courier New" w:cs="Courier New" w:hint="default"/>
      </w:rPr>
    </w:lvl>
    <w:lvl w:ilvl="8" w:tplc="CD28306C" w:tentative="1">
      <w:start w:val="1"/>
      <w:numFmt w:val="bullet"/>
      <w:lvlText w:val=""/>
      <w:lvlJc w:val="left"/>
      <w:pPr>
        <w:ind w:left="6480" w:hanging="360"/>
      </w:pPr>
      <w:rPr>
        <w:rFonts w:ascii="Wingdings" w:hAnsi="Wingdings" w:hint="default"/>
      </w:rPr>
    </w:lvl>
  </w:abstractNum>
  <w:num w:numId="1" w16cid:durableId="682361778">
    <w:abstractNumId w:val="5"/>
  </w:num>
  <w:num w:numId="2" w16cid:durableId="656760714">
    <w:abstractNumId w:val="6"/>
  </w:num>
  <w:num w:numId="3" w16cid:durableId="1326324933">
    <w:abstractNumId w:val="4"/>
  </w:num>
  <w:num w:numId="4" w16cid:durableId="2045982396">
    <w:abstractNumId w:val="1"/>
  </w:num>
  <w:num w:numId="5" w16cid:durableId="1174304636">
    <w:abstractNumId w:val="0"/>
  </w:num>
  <w:num w:numId="6" w16cid:durableId="120198439">
    <w:abstractNumId w:val="2"/>
  </w:num>
  <w:num w:numId="7" w16cid:durableId="461921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TQcTkGX0Tl8920ypLnZwN6+FWqXNL5+raOwqjkMzYRFjU/atwBipmuIwnDNuabtwfC86EbmeZROJqU2sKiW0sA==" w:salt="eUR0HlsSt6vlj1hYde+bF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E8"/>
    <w:rsid w:val="00007255"/>
    <w:rsid w:val="00012B8B"/>
    <w:rsid w:val="00024C73"/>
    <w:rsid w:val="00036149"/>
    <w:rsid w:val="00050BDE"/>
    <w:rsid w:val="00050EFF"/>
    <w:rsid w:val="000577E5"/>
    <w:rsid w:val="00073BF5"/>
    <w:rsid w:val="00096B75"/>
    <w:rsid w:val="000B1EA0"/>
    <w:rsid w:val="00112D85"/>
    <w:rsid w:val="0012603A"/>
    <w:rsid w:val="00150582"/>
    <w:rsid w:val="00185888"/>
    <w:rsid w:val="001A4E65"/>
    <w:rsid w:val="001A69C8"/>
    <w:rsid w:val="001B2B17"/>
    <w:rsid w:val="001E3B3C"/>
    <w:rsid w:val="00205535"/>
    <w:rsid w:val="002073E8"/>
    <w:rsid w:val="00210024"/>
    <w:rsid w:val="00220398"/>
    <w:rsid w:val="00225DC6"/>
    <w:rsid w:val="002361D5"/>
    <w:rsid w:val="002546BD"/>
    <w:rsid w:val="00284AA2"/>
    <w:rsid w:val="002A1FF3"/>
    <w:rsid w:val="002A32C1"/>
    <w:rsid w:val="002B514C"/>
    <w:rsid w:val="002C1591"/>
    <w:rsid w:val="002C4BB8"/>
    <w:rsid w:val="002E0DD4"/>
    <w:rsid w:val="002F5E46"/>
    <w:rsid w:val="00315DDD"/>
    <w:rsid w:val="0032627A"/>
    <w:rsid w:val="00334390"/>
    <w:rsid w:val="003360DE"/>
    <w:rsid w:val="0034498B"/>
    <w:rsid w:val="00364119"/>
    <w:rsid w:val="00366706"/>
    <w:rsid w:val="003A1E93"/>
    <w:rsid w:val="003B1EFF"/>
    <w:rsid w:val="003C567F"/>
    <w:rsid w:val="003D1F06"/>
    <w:rsid w:val="003D7949"/>
    <w:rsid w:val="003E67CB"/>
    <w:rsid w:val="003E7193"/>
    <w:rsid w:val="00405F86"/>
    <w:rsid w:val="00407B55"/>
    <w:rsid w:val="004331CB"/>
    <w:rsid w:val="00433579"/>
    <w:rsid w:val="00440AB0"/>
    <w:rsid w:val="004507B0"/>
    <w:rsid w:val="00456A22"/>
    <w:rsid w:val="004A2526"/>
    <w:rsid w:val="004B0136"/>
    <w:rsid w:val="004D1284"/>
    <w:rsid w:val="005373F2"/>
    <w:rsid w:val="005531B1"/>
    <w:rsid w:val="005753FB"/>
    <w:rsid w:val="0059201D"/>
    <w:rsid w:val="00592A99"/>
    <w:rsid w:val="0059416B"/>
    <w:rsid w:val="00597F1C"/>
    <w:rsid w:val="005A3B3A"/>
    <w:rsid w:val="005B69FC"/>
    <w:rsid w:val="005D3ED0"/>
    <w:rsid w:val="0060010F"/>
    <w:rsid w:val="00600987"/>
    <w:rsid w:val="00602E58"/>
    <w:rsid w:val="0065544C"/>
    <w:rsid w:val="00655799"/>
    <w:rsid w:val="00656AB6"/>
    <w:rsid w:val="006805EB"/>
    <w:rsid w:val="006832B8"/>
    <w:rsid w:val="006A56AA"/>
    <w:rsid w:val="006A7D1F"/>
    <w:rsid w:val="006B2B49"/>
    <w:rsid w:val="00701487"/>
    <w:rsid w:val="00713C8E"/>
    <w:rsid w:val="007153B4"/>
    <w:rsid w:val="007167BB"/>
    <w:rsid w:val="0071717C"/>
    <w:rsid w:val="0073096E"/>
    <w:rsid w:val="00746699"/>
    <w:rsid w:val="00773603"/>
    <w:rsid w:val="007A0A10"/>
    <w:rsid w:val="007A6830"/>
    <w:rsid w:val="007B5642"/>
    <w:rsid w:val="007B5CF3"/>
    <w:rsid w:val="007B7929"/>
    <w:rsid w:val="007D5DC1"/>
    <w:rsid w:val="007D7D10"/>
    <w:rsid w:val="007E30AD"/>
    <w:rsid w:val="007F0BCE"/>
    <w:rsid w:val="00811CB0"/>
    <w:rsid w:val="008202CE"/>
    <w:rsid w:val="008251F7"/>
    <w:rsid w:val="008572F6"/>
    <w:rsid w:val="00857892"/>
    <w:rsid w:val="00860B7D"/>
    <w:rsid w:val="00876900"/>
    <w:rsid w:val="00884EEA"/>
    <w:rsid w:val="00887228"/>
    <w:rsid w:val="008B0888"/>
    <w:rsid w:val="008C1641"/>
    <w:rsid w:val="008E786E"/>
    <w:rsid w:val="008F4FE9"/>
    <w:rsid w:val="00904AFF"/>
    <w:rsid w:val="00916E3F"/>
    <w:rsid w:val="0092763E"/>
    <w:rsid w:val="009409DE"/>
    <w:rsid w:val="00941A85"/>
    <w:rsid w:val="009752E4"/>
    <w:rsid w:val="0098714B"/>
    <w:rsid w:val="009914B6"/>
    <w:rsid w:val="009A69B4"/>
    <w:rsid w:val="009C04DF"/>
    <w:rsid w:val="009D7F66"/>
    <w:rsid w:val="009E5B16"/>
    <w:rsid w:val="00A03E2E"/>
    <w:rsid w:val="00A153A9"/>
    <w:rsid w:val="00A164AC"/>
    <w:rsid w:val="00A2105E"/>
    <w:rsid w:val="00A377F1"/>
    <w:rsid w:val="00A42631"/>
    <w:rsid w:val="00A62C0C"/>
    <w:rsid w:val="00A95EB6"/>
    <w:rsid w:val="00AA7028"/>
    <w:rsid w:val="00AA785A"/>
    <w:rsid w:val="00AA7C59"/>
    <w:rsid w:val="00AD239C"/>
    <w:rsid w:val="00AD4113"/>
    <w:rsid w:val="00B15B08"/>
    <w:rsid w:val="00B304A6"/>
    <w:rsid w:val="00B63056"/>
    <w:rsid w:val="00BB17EF"/>
    <w:rsid w:val="00BB1AEA"/>
    <w:rsid w:val="00BC042B"/>
    <w:rsid w:val="00BC5029"/>
    <w:rsid w:val="00BC6C51"/>
    <w:rsid w:val="00BC7386"/>
    <w:rsid w:val="00BD5B7A"/>
    <w:rsid w:val="00BF0424"/>
    <w:rsid w:val="00BF04EA"/>
    <w:rsid w:val="00BF0A0D"/>
    <w:rsid w:val="00C01CFD"/>
    <w:rsid w:val="00C06DB9"/>
    <w:rsid w:val="00C1370A"/>
    <w:rsid w:val="00C142CB"/>
    <w:rsid w:val="00C1668C"/>
    <w:rsid w:val="00C80381"/>
    <w:rsid w:val="00C81B68"/>
    <w:rsid w:val="00C87D3D"/>
    <w:rsid w:val="00C93BA2"/>
    <w:rsid w:val="00CB07F3"/>
    <w:rsid w:val="00CC62EB"/>
    <w:rsid w:val="00CD2B4A"/>
    <w:rsid w:val="00CE0635"/>
    <w:rsid w:val="00CE199C"/>
    <w:rsid w:val="00D1357C"/>
    <w:rsid w:val="00D20A94"/>
    <w:rsid w:val="00D34DB8"/>
    <w:rsid w:val="00D35448"/>
    <w:rsid w:val="00D365C5"/>
    <w:rsid w:val="00D404AF"/>
    <w:rsid w:val="00D41672"/>
    <w:rsid w:val="00D43103"/>
    <w:rsid w:val="00DA2433"/>
    <w:rsid w:val="00DB538D"/>
    <w:rsid w:val="00DB6234"/>
    <w:rsid w:val="00DC654A"/>
    <w:rsid w:val="00DD6A75"/>
    <w:rsid w:val="00E162E6"/>
    <w:rsid w:val="00E55107"/>
    <w:rsid w:val="00E64555"/>
    <w:rsid w:val="00EA2FFE"/>
    <w:rsid w:val="00EB7C14"/>
    <w:rsid w:val="00EC68F6"/>
    <w:rsid w:val="00ED2BCA"/>
    <w:rsid w:val="00EE2D86"/>
    <w:rsid w:val="00F31E68"/>
    <w:rsid w:val="00F84864"/>
    <w:rsid w:val="00FA47D7"/>
    <w:rsid w:val="00FB101F"/>
    <w:rsid w:val="00FB41AB"/>
    <w:rsid w:val="00FF3B52"/>
    <w:rsid w:val="016DF65C"/>
    <w:rsid w:val="0CA7FEBE"/>
    <w:rsid w:val="1EF41925"/>
    <w:rsid w:val="3A29AA76"/>
    <w:rsid w:val="3F65E2B0"/>
    <w:rsid w:val="5B8B7596"/>
    <w:rsid w:val="783FDA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C47E"/>
  <w15:chartTrackingRefBased/>
  <w15:docId w15:val="{F1A52A61-28F8-4782-8F4D-95E7B1D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334390"/>
    <w:rPr>
      <w:rFonts w:ascii="Arial" w:hAnsi="Arial"/>
    </w:rPr>
  </w:style>
  <w:style w:type="paragraph" w:styleId="Heading1">
    <w:name w:val="heading 1"/>
    <w:basedOn w:val="Normal"/>
    <w:next w:val="Normal"/>
    <w:link w:val="Heading1Char"/>
    <w:uiPriority w:val="9"/>
    <w:qFormat/>
    <w:rsid w:val="00D36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6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65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5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5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5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5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5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5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6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65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5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5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5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5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5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5C5"/>
    <w:rPr>
      <w:rFonts w:eastAsiaTheme="majorEastAsia" w:cstheme="majorBidi"/>
      <w:color w:val="272727" w:themeColor="text1" w:themeTint="D8"/>
    </w:rPr>
  </w:style>
  <w:style w:type="paragraph" w:styleId="Title">
    <w:name w:val="Title"/>
    <w:basedOn w:val="Normal"/>
    <w:next w:val="Normal"/>
    <w:link w:val="TitleChar"/>
    <w:uiPriority w:val="10"/>
    <w:qFormat/>
    <w:rsid w:val="00D365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5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5C5"/>
    <w:pPr>
      <w:spacing w:before="160"/>
      <w:jc w:val="center"/>
    </w:pPr>
    <w:rPr>
      <w:i/>
      <w:iCs/>
      <w:color w:val="404040" w:themeColor="text1" w:themeTint="BF"/>
    </w:rPr>
  </w:style>
  <w:style w:type="character" w:customStyle="1" w:styleId="QuoteChar">
    <w:name w:val="Quote Char"/>
    <w:basedOn w:val="DefaultParagraphFont"/>
    <w:link w:val="Quote"/>
    <w:uiPriority w:val="29"/>
    <w:rsid w:val="00D365C5"/>
    <w:rPr>
      <w:i/>
      <w:iCs/>
      <w:color w:val="404040" w:themeColor="text1" w:themeTint="BF"/>
    </w:rPr>
  </w:style>
  <w:style w:type="paragraph" w:styleId="ListParagraph">
    <w:name w:val="List Paragraph"/>
    <w:basedOn w:val="Normal"/>
    <w:uiPriority w:val="34"/>
    <w:qFormat/>
    <w:rsid w:val="00D365C5"/>
    <w:pPr>
      <w:ind w:left="720"/>
      <w:contextualSpacing/>
    </w:pPr>
  </w:style>
  <w:style w:type="character" w:styleId="IntenseEmphasis">
    <w:name w:val="Intense Emphasis"/>
    <w:basedOn w:val="DefaultParagraphFont"/>
    <w:uiPriority w:val="21"/>
    <w:qFormat/>
    <w:rsid w:val="00D365C5"/>
    <w:rPr>
      <w:i/>
      <w:iCs/>
      <w:color w:val="0F4761" w:themeColor="accent1" w:themeShade="BF"/>
    </w:rPr>
  </w:style>
  <w:style w:type="paragraph" w:styleId="IntenseQuote">
    <w:name w:val="Intense Quote"/>
    <w:basedOn w:val="Normal"/>
    <w:next w:val="Normal"/>
    <w:link w:val="IntenseQuoteChar"/>
    <w:uiPriority w:val="30"/>
    <w:qFormat/>
    <w:rsid w:val="00D36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5C5"/>
    <w:rPr>
      <w:i/>
      <w:iCs/>
      <w:color w:val="0F4761" w:themeColor="accent1" w:themeShade="BF"/>
    </w:rPr>
  </w:style>
  <w:style w:type="character" w:styleId="IntenseReference">
    <w:name w:val="Intense Reference"/>
    <w:basedOn w:val="DefaultParagraphFont"/>
    <w:uiPriority w:val="32"/>
    <w:qFormat/>
    <w:rsid w:val="00D365C5"/>
    <w:rPr>
      <w:b/>
      <w:bCs/>
      <w:smallCaps/>
      <w:color w:val="0F4761" w:themeColor="accent1" w:themeShade="BF"/>
      <w:spacing w:val="5"/>
    </w:rPr>
  </w:style>
  <w:style w:type="paragraph" w:styleId="Header">
    <w:name w:val="header"/>
    <w:basedOn w:val="Normal"/>
    <w:link w:val="HeaderChar"/>
    <w:uiPriority w:val="99"/>
    <w:unhideWhenUsed/>
    <w:rsid w:val="00D365C5"/>
    <w:pPr>
      <w:tabs>
        <w:tab w:val="center" w:pos="4513"/>
        <w:tab w:val="right" w:pos="9026"/>
      </w:tabs>
      <w:spacing w:after="0"/>
    </w:pPr>
  </w:style>
  <w:style w:type="character" w:customStyle="1" w:styleId="HeaderChar">
    <w:name w:val="Header Char"/>
    <w:basedOn w:val="DefaultParagraphFont"/>
    <w:link w:val="Header"/>
    <w:uiPriority w:val="99"/>
    <w:rsid w:val="00D365C5"/>
  </w:style>
  <w:style w:type="paragraph" w:styleId="Footer">
    <w:name w:val="footer"/>
    <w:basedOn w:val="Normal"/>
    <w:link w:val="FooterChar"/>
    <w:uiPriority w:val="99"/>
    <w:unhideWhenUsed/>
    <w:rsid w:val="00D365C5"/>
    <w:pPr>
      <w:tabs>
        <w:tab w:val="center" w:pos="4513"/>
        <w:tab w:val="right" w:pos="9026"/>
      </w:tabs>
      <w:spacing w:after="0"/>
    </w:pPr>
  </w:style>
  <w:style w:type="character" w:customStyle="1" w:styleId="FooterChar">
    <w:name w:val="Footer Char"/>
    <w:basedOn w:val="DefaultParagraphFont"/>
    <w:link w:val="Footer"/>
    <w:uiPriority w:val="99"/>
    <w:rsid w:val="00D365C5"/>
  </w:style>
  <w:style w:type="paragraph" w:customStyle="1" w:styleId="p1">
    <w:name w:val="p1"/>
    <w:basedOn w:val="Normal"/>
    <w:rsid w:val="00D365C5"/>
    <w:pPr>
      <w:spacing w:after="0"/>
      <w:jc w:val="right"/>
    </w:pPr>
    <w:rPr>
      <w:rFonts w:eastAsia="Calibri" w:cs="Arial"/>
      <w:kern w:val="0"/>
      <w:sz w:val="18"/>
      <w:szCs w:val="18"/>
      <w:lang w:val="en-US"/>
      <w14:ligatures w14:val="none"/>
    </w:rPr>
  </w:style>
  <w:style w:type="paragraph" w:customStyle="1" w:styleId="p2">
    <w:name w:val="p2"/>
    <w:basedOn w:val="Normal"/>
    <w:rsid w:val="00D365C5"/>
    <w:pPr>
      <w:spacing w:after="0"/>
      <w:jc w:val="right"/>
    </w:pPr>
    <w:rPr>
      <w:rFonts w:eastAsia="Calibri" w:cs="Arial"/>
      <w:kern w:val="0"/>
      <w:sz w:val="18"/>
      <w:szCs w:val="18"/>
      <w:lang w:val="en-US"/>
      <w14:ligatures w14:val="none"/>
    </w:rPr>
  </w:style>
  <w:style w:type="character" w:styleId="Hyperlink">
    <w:name w:val="Hyperlink"/>
    <w:uiPriority w:val="98"/>
    <w:unhideWhenUsed/>
    <w:rsid w:val="002073E8"/>
    <w:rPr>
      <w:color w:val="0000FF"/>
      <w:u w:val="single"/>
    </w:rPr>
  </w:style>
  <w:style w:type="paragraph" w:customStyle="1" w:styleId="InsideAddress">
    <w:name w:val="Inside Address"/>
    <w:basedOn w:val="Normal"/>
    <w:locked/>
    <w:rsid w:val="002073E8"/>
    <w:pPr>
      <w:spacing w:after="0" w:line="220" w:lineRule="atLeast"/>
      <w:jc w:val="both"/>
    </w:pPr>
    <w:rPr>
      <w:rFonts w:eastAsia="Times New Roman" w:cs="Times New Roman"/>
      <w:spacing w:val="-5"/>
      <w:kern w:val="0"/>
      <w:sz w:val="20"/>
      <w:szCs w:val="20"/>
      <w14:ligatures w14:val="none"/>
    </w:rPr>
  </w:style>
  <w:style w:type="paragraph" w:customStyle="1" w:styleId="l5-139">
    <w:name w:val="l5-139"/>
    <w:basedOn w:val="Normal"/>
    <w:locked/>
    <w:rsid w:val="002073E8"/>
    <w:pPr>
      <w:widowControl w:val="0"/>
      <w:suppressAutoHyphens/>
      <w:autoSpaceDE w:val="0"/>
      <w:autoSpaceDN w:val="0"/>
      <w:spacing w:after="0"/>
      <w:ind w:left="220" w:right="159"/>
      <w:jc w:val="both"/>
      <w:textAlignment w:val="baseline"/>
    </w:pPr>
    <w:rPr>
      <w:rFonts w:eastAsia="Times New Roman" w:cs="Arial"/>
      <w:kern w:val="0"/>
      <w:sz w:val="18"/>
      <w:szCs w:val="18"/>
      <w:lang w:eastAsia="en-GB"/>
      <w14:ligatures w14:val="none"/>
    </w:rPr>
  </w:style>
  <w:style w:type="character" w:styleId="CommentReference">
    <w:name w:val="annotation reference"/>
    <w:basedOn w:val="DefaultParagraphFont"/>
    <w:uiPriority w:val="99"/>
    <w:semiHidden/>
    <w:unhideWhenUsed/>
    <w:rsid w:val="002073E8"/>
    <w:rPr>
      <w:sz w:val="16"/>
      <w:szCs w:val="16"/>
    </w:rPr>
  </w:style>
  <w:style w:type="paragraph" w:styleId="CommentText">
    <w:name w:val="annotation text"/>
    <w:basedOn w:val="Normal"/>
    <w:link w:val="CommentTextChar"/>
    <w:uiPriority w:val="99"/>
    <w:unhideWhenUsed/>
    <w:rsid w:val="002073E8"/>
    <w:pPr>
      <w:spacing w:after="0"/>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2073E8"/>
    <w:rPr>
      <w:rFonts w:ascii="Calibri" w:eastAsia="Calibri" w:hAnsi="Calibri" w:cs="Times New Roman"/>
      <w:kern w:val="0"/>
      <w:sz w:val="20"/>
      <w:szCs w:val="20"/>
      <w14:ligatures w14:val="none"/>
    </w:rPr>
  </w:style>
  <w:style w:type="character" w:customStyle="1" w:styleId="normaltextrun">
    <w:name w:val="normaltextrun"/>
    <w:basedOn w:val="DefaultParagraphFont"/>
    <w:rsid w:val="002073E8"/>
  </w:style>
  <w:style w:type="character" w:customStyle="1" w:styleId="eop">
    <w:name w:val="eop"/>
    <w:basedOn w:val="DefaultParagraphFont"/>
    <w:rsid w:val="002073E8"/>
  </w:style>
  <w:style w:type="paragraph" w:styleId="NoSpacing">
    <w:name w:val="No Spacing"/>
    <w:qFormat/>
    <w:rsid w:val="002073E8"/>
    <w:pPr>
      <w:spacing w:after="0" w:line="240" w:lineRule="auto"/>
    </w:pPr>
    <w:rPr>
      <w:rFonts w:ascii="Calibri" w:eastAsia="Calibri" w:hAnsi="Calibri" w:cs="Times New Roman"/>
      <w:kern w:val="0"/>
      <w14:ligatures w14:val="none"/>
    </w:rPr>
  </w:style>
  <w:style w:type="character" w:customStyle="1" w:styleId="ui-provider">
    <w:name w:val="ui-provider"/>
    <w:basedOn w:val="DefaultParagraphFont"/>
    <w:rsid w:val="002073E8"/>
  </w:style>
  <w:style w:type="paragraph" w:customStyle="1" w:styleId="paragraph">
    <w:name w:val="paragraph"/>
    <w:basedOn w:val="Normal"/>
    <w:rsid w:val="002073E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2073E8"/>
    <w:pPr>
      <w:spacing w:after="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2073E8"/>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2073E8"/>
    <w:rPr>
      <w:vertAlign w:val="superscript"/>
    </w:rPr>
  </w:style>
  <w:style w:type="paragraph" w:styleId="Revision">
    <w:name w:val="Revision"/>
    <w:hidden/>
    <w:uiPriority w:val="99"/>
    <w:semiHidden/>
    <w:rsid w:val="001E3B3C"/>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202CE"/>
    <w:pPr>
      <w:spacing w:before="120" w:after="120"/>
    </w:pPr>
    <w:rPr>
      <w:rFonts w:ascii="Arial" w:eastAsiaTheme="minorHAnsi" w:hAnsi="Arial"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202CE"/>
    <w:rPr>
      <w:rFonts w:ascii="Arial" w:eastAsia="Calibri"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AA7C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nsi.org.uk/" TargetMode="External"/><Relationship Id="rId18" Type="http://schemas.openxmlformats.org/officeDocument/2006/relationships/hyperlink" Target="https://resolution.nhs.uk/services/claims-management/clinical-schemes/clinical-negligence-scheme-for-trusts/early-notification-scheme/support-for-patients-families-or-car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nhsr.enteam@nhs.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vma.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98RYE0NIlV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youtu.be/98RYE0NIlV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lution.nhs.uk/privacy-cookies/claims-management"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05934-55FD-4FCA-8F78-26F6F4077F91}">
  <ds:schemaRefs>
    <ds:schemaRef ds:uri="http://schemas.openxmlformats.org/officeDocument/2006/bibliography"/>
  </ds:schemaRefs>
</ds:datastoreItem>
</file>

<file path=customXml/itemProps2.xml><?xml version="1.0" encoding="utf-8"?>
<ds:datastoreItem xmlns:ds="http://schemas.openxmlformats.org/officeDocument/2006/customXml" ds:itemID="{5B600583-F90A-4F84-A237-E7FD34E053A9}">
  <ds:schemaRefs>
    <ds:schemaRef ds:uri="http://schemas.microsoft.com/sharepoint/v3/contenttype/forms"/>
  </ds:schemaRefs>
</ds:datastoreItem>
</file>

<file path=customXml/itemProps3.xml><?xml version="1.0" encoding="utf-8"?>
<ds:datastoreItem xmlns:ds="http://schemas.openxmlformats.org/officeDocument/2006/customXml" ds:itemID="{52FE7DD0-91AB-41D0-A2DE-2684790E6DDD}">
  <ds:schemaRefs>
    <ds:schemaRef ds:uri="http://schemas.microsoft.com/office/2006/metadata/properties"/>
    <ds:schemaRef ds:uri="http://schemas.microsoft.com/office/infopath/2007/PartnerControls"/>
    <ds:schemaRef ds:uri="8f019021-a511-4601-830a-06acadf77e99"/>
    <ds:schemaRef ds:uri="9711a1ba-45c3-4043-ba01-77777169944e"/>
    <ds:schemaRef ds:uri="c26b92b7-8f69-4780-a004-280054664ed3"/>
  </ds:schemaRefs>
</ds:datastoreItem>
</file>

<file path=customXml/itemProps4.xml><?xml version="1.0" encoding="utf-8"?>
<ds:datastoreItem xmlns:ds="http://schemas.openxmlformats.org/officeDocument/2006/customXml" ds:itemID="{3888E921-ADA2-4AA8-B868-9BB4758C8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6</Pages>
  <Words>2129</Words>
  <Characters>12140</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Moazma Hussain</dc:creator>
  <cp:lastModifiedBy>HUSSAIN, Moazma (NHS RESOLUTION)</cp:lastModifiedBy>
  <cp:revision>6</cp:revision>
  <dcterms:created xsi:type="dcterms:W3CDTF">2025-07-24T09:57:00Z</dcterms:created>
  <dcterms:modified xsi:type="dcterms:W3CDTF">2025-09-29T11:30:00Z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0x010100D7F31419F4E95F489A0EC86DB372D23E</vt:lpwstr>
  </property>
</Properties>
</file>